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86" w:rsidRDefault="004F2E93" w:rsidP="003D7B8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9A4">
        <w:t xml:space="preserve">          </w:t>
      </w:r>
      <w:r w:rsidR="003D7B86">
        <w:t>П</w:t>
      </w:r>
      <w:r w:rsidR="003D7B86">
        <w:rPr>
          <w:rFonts w:ascii="Times New Roman" w:hAnsi="Times New Roman" w:cs="Times New Roman"/>
          <w:sz w:val="24"/>
          <w:szCs w:val="24"/>
        </w:rPr>
        <w:t>риложение</w:t>
      </w:r>
      <w:r w:rsidR="003D7B86" w:rsidRPr="00DB4419">
        <w:rPr>
          <w:rFonts w:ascii="Times New Roman" w:hAnsi="Times New Roman" w:cs="Times New Roman"/>
          <w:sz w:val="24"/>
          <w:szCs w:val="24"/>
        </w:rPr>
        <w:t xml:space="preserve"> </w:t>
      </w:r>
      <w:r w:rsidR="003D7B86">
        <w:rPr>
          <w:rFonts w:ascii="Times New Roman" w:hAnsi="Times New Roman" w:cs="Times New Roman"/>
          <w:sz w:val="24"/>
          <w:szCs w:val="24"/>
        </w:rPr>
        <w:t>№9</w:t>
      </w:r>
      <w:r w:rsidR="003D7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86" w:rsidRDefault="003D7B86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16548">
        <w:rPr>
          <w:rFonts w:ascii="Times New Roman" w:hAnsi="Times New Roman" w:cs="Times New Roman"/>
          <w:sz w:val="24"/>
          <w:szCs w:val="24"/>
        </w:rPr>
        <w:t xml:space="preserve">проведения департаментом </w:t>
      </w:r>
    </w:p>
    <w:p w:rsidR="003D7B86" w:rsidRDefault="003D7B86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по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48">
        <w:rPr>
          <w:rFonts w:ascii="Times New Roman" w:hAnsi="Times New Roman" w:cs="Times New Roman"/>
          <w:sz w:val="24"/>
          <w:szCs w:val="24"/>
        </w:rPr>
        <w:t xml:space="preserve">и бюджету администрации города Сочи </w:t>
      </w:r>
    </w:p>
    <w:p w:rsidR="003D7B86" w:rsidRDefault="003D7B86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6548">
        <w:rPr>
          <w:rFonts w:ascii="Times New Roman" w:hAnsi="Times New Roman" w:cs="Times New Roman"/>
          <w:sz w:val="24"/>
          <w:szCs w:val="24"/>
        </w:rPr>
        <w:t xml:space="preserve">ачества финансового менеджмента </w:t>
      </w:r>
    </w:p>
    <w:p w:rsidR="003D7B86" w:rsidRDefault="003D7B86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в отношении главных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 xml:space="preserve">дминистраторов средств </w:t>
      </w:r>
    </w:p>
    <w:p w:rsidR="003D7B86" w:rsidRDefault="003D7B86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3D7B86" w:rsidRDefault="003D7B86" w:rsidP="003D7B86">
      <w:pPr>
        <w:contextualSpacing/>
        <w:rPr>
          <w:rFonts w:ascii="Times New Roman" w:hAnsi="Times New Roman"/>
          <w:sz w:val="28"/>
        </w:rPr>
      </w:pPr>
    </w:p>
    <w:p w:rsidR="0015051D" w:rsidRDefault="0015051D" w:rsidP="003D7B86">
      <w:pPr>
        <w:contextualSpacing/>
        <w:rPr>
          <w:rFonts w:ascii="Times New Roman" w:hAnsi="Times New Roman"/>
          <w:sz w:val="28"/>
        </w:rPr>
      </w:pPr>
    </w:p>
    <w:p w:rsidR="003D7B86" w:rsidRDefault="003D7B86" w:rsidP="003D7B86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показателя </w:t>
      </w:r>
      <w:r>
        <w:rPr>
          <w:rFonts w:ascii="Times New Roman" w:hAnsi="Times New Roman"/>
          <w:sz w:val="28"/>
        </w:rPr>
        <w:t>качества финансового менеджмента</w:t>
      </w:r>
    </w:p>
    <w:p w:rsidR="003D7B86" w:rsidRDefault="00124F37" w:rsidP="003D7B86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04BD3" w:rsidRPr="00804BD3">
        <w:rPr>
          <w:rFonts w:ascii="Times New Roman" w:hAnsi="Times New Roman"/>
          <w:sz w:val="28"/>
        </w:rPr>
        <w:t>Соблюдение сроков представления бюджетной отчётности ГАБС об исполнении бюджета за отчётный финансовый год</w:t>
      </w:r>
      <w:r>
        <w:rPr>
          <w:rFonts w:ascii="Times New Roman" w:hAnsi="Times New Roman"/>
          <w:sz w:val="28"/>
        </w:rPr>
        <w:t>»</w:t>
      </w:r>
      <w:r w:rsidR="003D7B86">
        <w:rPr>
          <w:rFonts w:ascii="Times New Roman" w:hAnsi="Times New Roman"/>
          <w:sz w:val="28"/>
        </w:rPr>
        <w:t xml:space="preserve"> </w:t>
      </w:r>
    </w:p>
    <w:p w:rsidR="003D7B86" w:rsidRDefault="003D7B86" w:rsidP="003D7B86">
      <w:pPr>
        <w:contextualSpacing/>
        <w:rPr>
          <w:rFonts w:ascii="Times New Roman" w:hAnsi="Times New Roman"/>
          <w:sz w:val="28"/>
        </w:rPr>
      </w:pPr>
    </w:p>
    <w:p w:rsidR="00124F37" w:rsidRDefault="003D7B86" w:rsidP="003D7B86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3D7B86">
        <w:rPr>
          <w:rFonts w:ascii="Times New Roman" w:hAnsi="Times New Roman"/>
          <w:sz w:val="24"/>
          <w:szCs w:val="24"/>
        </w:rPr>
        <w:t>П</w:t>
      </w:r>
      <w:r w:rsidR="00F25D38" w:rsidRPr="003D7B86">
        <w:rPr>
          <w:rFonts w:ascii="Times New Roman" w:hAnsi="Times New Roman"/>
          <w:sz w:val="24"/>
          <w:szCs w:val="24"/>
        </w:rPr>
        <w:t xml:space="preserve">редоставляется отделом </w:t>
      </w:r>
      <w:r w:rsidR="00804BD3" w:rsidRPr="003D7B86">
        <w:rPr>
          <w:rFonts w:ascii="Times New Roman" w:hAnsi="Times New Roman"/>
          <w:sz w:val="24"/>
          <w:szCs w:val="24"/>
        </w:rPr>
        <w:t>учёта и отчётности</w:t>
      </w:r>
      <w:r w:rsidR="00F25D38" w:rsidRPr="003D7B86">
        <w:rPr>
          <w:rFonts w:ascii="Times New Roman" w:hAnsi="Times New Roman"/>
          <w:sz w:val="24"/>
          <w:szCs w:val="24"/>
        </w:rPr>
        <w:t xml:space="preserve"> департамента по финансам и бюджету</w:t>
      </w:r>
      <w:r w:rsidRPr="003D7B86">
        <w:rPr>
          <w:rFonts w:ascii="Times New Roman" w:hAnsi="Times New Roman"/>
          <w:sz w:val="24"/>
          <w:szCs w:val="24"/>
        </w:rPr>
        <w:t xml:space="preserve"> администрации города Сочи</w:t>
      </w:r>
    </w:p>
    <w:p w:rsidR="003D7B86" w:rsidRPr="003D7B86" w:rsidRDefault="003D7B86" w:rsidP="003D7B86">
      <w:pPr>
        <w:contextualSpacing/>
        <w:rPr>
          <w:rFonts w:ascii="Times New Roman" w:hAnsi="Times New Roman"/>
          <w:sz w:val="24"/>
          <w:szCs w:val="24"/>
        </w:rPr>
      </w:pPr>
    </w:p>
    <w:p w:rsidR="003D7B86" w:rsidRPr="003D7B86" w:rsidRDefault="003D7B86" w:rsidP="003D7B8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Отчетный период ____________ год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2523"/>
        <w:gridCol w:w="3348"/>
        <w:gridCol w:w="2931"/>
      </w:tblGrid>
      <w:tr w:rsidR="000F7D3A" w:rsidRPr="003D7B86" w:rsidTr="000F7D3A">
        <w:tc>
          <w:tcPr>
            <w:tcW w:w="704" w:type="dxa"/>
          </w:tcPr>
          <w:p w:rsidR="0015051D" w:rsidRPr="003D7B86" w:rsidRDefault="000F7D3A" w:rsidP="003D7B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B86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552" w:type="dxa"/>
          </w:tcPr>
          <w:p w:rsidR="0015051D" w:rsidRPr="003D7B86" w:rsidRDefault="000F7D3A" w:rsidP="003D7B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B86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402" w:type="dxa"/>
          </w:tcPr>
          <w:p w:rsidR="0015051D" w:rsidRPr="003D7B86" w:rsidRDefault="00CC0FB6" w:rsidP="003D7B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B86">
              <w:rPr>
                <w:rFonts w:ascii="Times New Roman" w:hAnsi="Times New Roman"/>
                <w:sz w:val="24"/>
                <w:szCs w:val="24"/>
              </w:rPr>
              <w:t xml:space="preserve">Фактическая дата предоставления в департамент по финансам и бюджету администрации города Сочи </w:t>
            </w:r>
            <w:proofErr w:type="spellStart"/>
            <w:r w:rsidRPr="003D7B86">
              <w:rPr>
                <w:rFonts w:ascii="Times New Roman" w:hAnsi="Times New Roman"/>
                <w:sz w:val="24"/>
                <w:szCs w:val="24"/>
              </w:rPr>
              <w:t>ГАБСом</w:t>
            </w:r>
            <w:proofErr w:type="spellEnd"/>
            <w:r w:rsidRPr="003D7B86">
              <w:rPr>
                <w:rFonts w:ascii="Times New Roman" w:hAnsi="Times New Roman"/>
                <w:sz w:val="24"/>
                <w:szCs w:val="24"/>
              </w:rPr>
              <w:t xml:space="preserve"> годовых форм бюджетной отчётности</w:t>
            </w:r>
          </w:p>
        </w:tc>
        <w:tc>
          <w:tcPr>
            <w:tcW w:w="2970" w:type="dxa"/>
          </w:tcPr>
          <w:p w:rsidR="0015051D" w:rsidRPr="003D7B86" w:rsidRDefault="00CC0FB6" w:rsidP="003D7B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B86">
              <w:rPr>
                <w:rFonts w:ascii="Times New Roman" w:hAnsi="Times New Roman"/>
                <w:sz w:val="24"/>
                <w:szCs w:val="24"/>
              </w:rPr>
              <w:t xml:space="preserve">Установленный срок предоставления годового отчёта </w:t>
            </w:r>
            <w:proofErr w:type="spellStart"/>
            <w:r w:rsidRPr="003D7B86">
              <w:rPr>
                <w:rFonts w:ascii="Times New Roman" w:hAnsi="Times New Roman"/>
                <w:sz w:val="24"/>
                <w:szCs w:val="24"/>
              </w:rPr>
              <w:t>ГАБСом</w:t>
            </w:r>
            <w:proofErr w:type="spellEnd"/>
          </w:p>
        </w:tc>
      </w:tr>
      <w:tr w:rsidR="000F7D3A" w:rsidTr="000F7D3A">
        <w:tc>
          <w:tcPr>
            <w:tcW w:w="704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0F7D3A" w:rsidTr="000F7D3A">
        <w:tc>
          <w:tcPr>
            <w:tcW w:w="704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853622" w:rsidTr="000F7D3A">
        <w:tc>
          <w:tcPr>
            <w:tcW w:w="704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 w:rsidRPr="003E4970"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         </w:t>
      </w: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B83D39" w:rsidRDefault="00B83D39" w:rsidP="00B83D39">
      <w:pPr>
        <w:contextualSpacing/>
        <w:rPr>
          <w:rFonts w:ascii="Times New Roman" w:hAnsi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Е.В. Волошина</w:t>
      </w:r>
    </w:p>
    <w:p w:rsidR="00B83D39" w:rsidRDefault="00B83D39" w:rsidP="00B83D39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sectPr w:rsidR="00345F0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A5B3F"/>
    <w:rsid w:val="003D546C"/>
    <w:rsid w:val="003D75C2"/>
    <w:rsid w:val="003D7B86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A79A4"/>
    <w:rsid w:val="004B0FED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04BD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83D39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1C79"/>
    <w:rsid w:val="00CB562B"/>
    <w:rsid w:val="00CC0FB6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Волошина</cp:lastModifiedBy>
  <cp:revision>11</cp:revision>
  <dcterms:created xsi:type="dcterms:W3CDTF">2020-05-27T09:53:00Z</dcterms:created>
  <dcterms:modified xsi:type="dcterms:W3CDTF">2020-06-04T09:38:00Z</dcterms:modified>
</cp:coreProperties>
</file>