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1E" w:rsidRDefault="0012321E" w:rsidP="001232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321E" w:rsidRDefault="0012321E" w:rsidP="0012321E">
      <w:pPr>
        <w:spacing w:after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461A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5D59CF">
        <w:rPr>
          <w:sz w:val="28"/>
          <w:szCs w:val="28"/>
        </w:rPr>
        <w:t>8.2</w:t>
      </w:r>
      <w:r w:rsidRPr="006461A3">
        <w:rPr>
          <w:sz w:val="28"/>
          <w:szCs w:val="28"/>
        </w:rPr>
        <w:t xml:space="preserve"> </w:t>
      </w:r>
    </w:p>
    <w:p w:rsidR="0012321E" w:rsidRDefault="0012321E" w:rsidP="0012321E">
      <w:pPr>
        <w:spacing w:after="0"/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6461A3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приказу управления  по финансам,    </w:t>
      </w:r>
    </w:p>
    <w:p w:rsidR="0012321E" w:rsidRPr="009835D9" w:rsidRDefault="0012321E" w:rsidP="0012321E">
      <w:pPr>
        <w:spacing w:after="0"/>
        <w:ind w:left="3540"/>
      </w:pPr>
      <w:r>
        <w:rPr>
          <w:sz w:val="28"/>
          <w:szCs w:val="28"/>
        </w:rPr>
        <w:t xml:space="preserve">                   бюджету и контролю</w:t>
      </w:r>
    </w:p>
    <w:p w:rsidR="0012321E" w:rsidRDefault="0012321E" w:rsidP="0012321E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F199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администрации города Сочи</w:t>
      </w:r>
    </w:p>
    <w:p w:rsidR="0012321E" w:rsidRPr="006461A3" w:rsidRDefault="0012321E" w:rsidP="0012321E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="00AF1992">
        <w:rPr>
          <w:b/>
          <w:sz w:val="28"/>
          <w:szCs w:val="28"/>
        </w:rPr>
        <w:t xml:space="preserve"> </w:t>
      </w:r>
      <w:r w:rsidRPr="006461A3">
        <w:rPr>
          <w:sz w:val="28"/>
          <w:szCs w:val="28"/>
        </w:rPr>
        <w:t xml:space="preserve">от </w:t>
      </w:r>
      <w:r>
        <w:rPr>
          <w:sz w:val="28"/>
          <w:szCs w:val="28"/>
        </w:rPr>
        <w:t>«_</w:t>
      </w:r>
      <w:r w:rsidR="00B3590E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_</w:t>
      </w:r>
      <w:r w:rsidR="00B3590E">
        <w:rPr>
          <w:sz w:val="28"/>
          <w:szCs w:val="28"/>
        </w:rPr>
        <w:t>января</w:t>
      </w:r>
      <w:proofErr w:type="spellEnd"/>
      <w:r w:rsidR="00B3590E">
        <w:rPr>
          <w:sz w:val="28"/>
          <w:szCs w:val="28"/>
        </w:rPr>
        <w:t xml:space="preserve"> 2013_</w:t>
      </w:r>
      <w:r>
        <w:rPr>
          <w:sz w:val="28"/>
          <w:szCs w:val="28"/>
        </w:rPr>
        <w:t xml:space="preserve"> года  №</w:t>
      </w:r>
      <w:r w:rsidR="00B3590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12321E" w:rsidRDefault="0012321E" w:rsidP="0012321E">
      <w:pPr>
        <w:spacing w:after="0"/>
        <w:rPr>
          <w:sz w:val="28"/>
          <w:szCs w:val="28"/>
        </w:rPr>
      </w:pPr>
    </w:p>
    <w:p w:rsidR="0012321E" w:rsidRDefault="0012321E" w:rsidP="0012321E">
      <w:pPr>
        <w:spacing w:after="0"/>
        <w:jc w:val="center"/>
        <w:rPr>
          <w:b/>
          <w:sz w:val="28"/>
          <w:szCs w:val="28"/>
        </w:rPr>
      </w:pPr>
      <w:proofErr w:type="gramStart"/>
      <w:r w:rsidRPr="00B7203F">
        <w:rPr>
          <w:b/>
          <w:sz w:val="28"/>
          <w:szCs w:val="28"/>
        </w:rPr>
        <w:t>Расшифровка отдельных КОСГУ к форме 0503</w:t>
      </w:r>
      <w:r w:rsidR="00817267">
        <w:rPr>
          <w:b/>
          <w:sz w:val="28"/>
          <w:szCs w:val="28"/>
        </w:rPr>
        <w:t>7</w:t>
      </w:r>
      <w:r w:rsidRPr="00B7203F">
        <w:rPr>
          <w:b/>
          <w:sz w:val="28"/>
          <w:szCs w:val="28"/>
        </w:rPr>
        <w:t xml:space="preserve">21 </w:t>
      </w:r>
      <w:r>
        <w:rPr>
          <w:b/>
          <w:sz w:val="28"/>
          <w:szCs w:val="28"/>
        </w:rPr>
        <w:t>«</w:t>
      </w:r>
      <w:r w:rsidRPr="00B7203F">
        <w:rPr>
          <w:b/>
          <w:sz w:val="28"/>
          <w:szCs w:val="28"/>
        </w:rPr>
        <w:t>Отчет о финансовых результатах деятельности</w:t>
      </w:r>
      <w:r w:rsidR="005D59CF">
        <w:rPr>
          <w:b/>
          <w:sz w:val="28"/>
          <w:szCs w:val="28"/>
        </w:rPr>
        <w:t xml:space="preserve"> учреждения</w:t>
      </w:r>
      <w:r>
        <w:rPr>
          <w:b/>
          <w:sz w:val="28"/>
          <w:szCs w:val="28"/>
        </w:rPr>
        <w:t>»</w:t>
      </w:r>
      <w:proofErr w:type="gramEnd"/>
    </w:p>
    <w:p w:rsidR="005D59CF" w:rsidRDefault="005D59CF" w:rsidP="0012321E">
      <w:pPr>
        <w:spacing w:after="0"/>
        <w:jc w:val="center"/>
      </w:pPr>
      <w:r>
        <w:t>_______________________________________________________________________________</w:t>
      </w:r>
    </w:p>
    <w:p w:rsidR="0012321E" w:rsidRDefault="005D59CF" w:rsidP="0012321E">
      <w:pPr>
        <w:spacing w:after="0"/>
        <w:jc w:val="center"/>
      </w:pPr>
      <w:r>
        <w:t xml:space="preserve"> </w:t>
      </w:r>
      <w:r w:rsidR="0012321E">
        <w:t>( главный распорядитель)</w:t>
      </w:r>
    </w:p>
    <w:p w:rsidR="00B130C8" w:rsidRPr="000D7719" w:rsidRDefault="00B130C8" w:rsidP="0012321E">
      <w:pPr>
        <w:spacing w:after="0"/>
        <w:jc w:val="center"/>
      </w:pPr>
      <w:r>
        <w:t>________________________________________________________________________________</w:t>
      </w:r>
    </w:p>
    <w:p w:rsidR="0012321E" w:rsidRPr="00B130C8" w:rsidRDefault="00B130C8" w:rsidP="0012321E">
      <w:pPr>
        <w:spacing w:after="0"/>
        <w:jc w:val="center"/>
      </w:pPr>
      <w:r>
        <w:t>(вид финансового обеспечения)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3343"/>
        <w:gridCol w:w="1472"/>
        <w:gridCol w:w="2136"/>
        <w:gridCol w:w="1629"/>
      </w:tblGrid>
      <w:tr w:rsidR="0012321E" w:rsidRPr="00CD1B31" w:rsidTr="00C942DF">
        <w:trPr>
          <w:trHeight w:val="158"/>
        </w:trPr>
        <w:tc>
          <w:tcPr>
            <w:tcW w:w="991" w:type="dxa"/>
            <w:vMerge w:val="restart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40101</w:t>
            </w:r>
          </w:p>
        </w:tc>
        <w:tc>
          <w:tcPr>
            <w:tcW w:w="3343" w:type="dxa"/>
            <w:vMerge w:val="restart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Наименование операций</w:t>
            </w:r>
          </w:p>
        </w:tc>
        <w:tc>
          <w:tcPr>
            <w:tcW w:w="5237" w:type="dxa"/>
            <w:gridSpan w:val="3"/>
          </w:tcPr>
          <w:p w:rsidR="0012321E" w:rsidRPr="00CD1B31" w:rsidRDefault="0012321E" w:rsidP="0012321E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Сумма</w:t>
            </w:r>
          </w:p>
        </w:tc>
      </w:tr>
      <w:tr w:rsidR="0012321E" w:rsidRPr="00CD1B31" w:rsidTr="00C942DF">
        <w:trPr>
          <w:trHeight w:val="158"/>
        </w:trPr>
        <w:tc>
          <w:tcPr>
            <w:tcW w:w="991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vMerge w:val="restart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765" w:type="dxa"/>
            <w:gridSpan w:val="2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 xml:space="preserve">  В том числе</w:t>
            </w:r>
          </w:p>
        </w:tc>
      </w:tr>
      <w:tr w:rsidR="0012321E" w:rsidRPr="00CD1B31" w:rsidTr="00C942DF">
        <w:trPr>
          <w:trHeight w:val="157"/>
        </w:trPr>
        <w:tc>
          <w:tcPr>
            <w:tcW w:w="991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72" w:type="dxa"/>
            <w:vMerge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2136" w:type="dxa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101,106,105,201</w:t>
            </w:r>
          </w:p>
        </w:tc>
        <w:tc>
          <w:tcPr>
            <w:tcW w:w="1629" w:type="dxa"/>
          </w:tcPr>
          <w:p w:rsidR="0012321E" w:rsidRPr="00CD1B31" w:rsidRDefault="0012321E" w:rsidP="0012321E">
            <w:pPr>
              <w:spacing w:after="0"/>
              <w:rPr>
                <w:b/>
                <w:sz w:val="28"/>
                <w:szCs w:val="28"/>
              </w:rPr>
            </w:pPr>
            <w:proofErr w:type="spellStart"/>
            <w:r w:rsidRPr="00CD1B31">
              <w:rPr>
                <w:b/>
                <w:sz w:val="28"/>
                <w:szCs w:val="28"/>
              </w:rPr>
              <w:t>амортиз</w:t>
            </w:r>
            <w:proofErr w:type="spellEnd"/>
          </w:p>
        </w:tc>
      </w:tr>
      <w:tr w:rsidR="00C942DF" w:rsidRPr="00CD1B31" w:rsidTr="00C942DF">
        <w:tc>
          <w:tcPr>
            <w:tcW w:w="991" w:type="dxa"/>
            <w:vMerge w:val="restart"/>
          </w:tcPr>
          <w:p w:rsidR="00C942DF" w:rsidRPr="00CD1B31" w:rsidRDefault="00C942DF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C942DF" w:rsidRPr="00CD1B31" w:rsidRDefault="00C942DF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C942DF" w:rsidRPr="00CD1B31" w:rsidRDefault="00C942DF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C942DF" w:rsidRPr="00CD1B31" w:rsidRDefault="00C942DF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3343" w:type="dxa"/>
          </w:tcPr>
          <w:p w:rsidR="00C942DF" w:rsidRDefault="00C942DF" w:rsidP="00BC6A94">
            <w:pPr>
              <w:spacing w:after="0"/>
            </w:pPr>
            <w:r>
              <w:t>аренда</w:t>
            </w:r>
          </w:p>
        </w:tc>
        <w:tc>
          <w:tcPr>
            <w:tcW w:w="1472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C942DF" w:rsidRPr="00CD1B31" w:rsidTr="00C942DF">
        <w:tc>
          <w:tcPr>
            <w:tcW w:w="991" w:type="dxa"/>
            <w:vMerge/>
          </w:tcPr>
          <w:p w:rsidR="00C942DF" w:rsidRPr="00CD1B31" w:rsidRDefault="00C942DF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C942DF" w:rsidRPr="00B7203F" w:rsidRDefault="00C942DF" w:rsidP="0012321E">
            <w:pPr>
              <w:spacing w:after="0"/>
            </w:pPr>
            <w:r>
              <w:t xml:space="preserve"> </w:t>
            </w:r>
          </w:p>
        </w:tc>
        <w:tc>
          <w:tcPr>
            <w:tcW w:w="1472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C942DF" w:rsidRPr="00CD1B31" w:rsidTr="00C942DF">
        <w:tc>
          <w:tcPr>
            <w:tcW w:w="991" w:type="dxa"/>
            <w:vMerge/>
          </w:tcPr>
          <w:p w:rsidR="00C942DF" w:rsidRPr="00CD1B31" w:rsidRDefault="00C942DF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C942DF" w:rsidRPr="00CD1B31" w:rsidRDefault="00C942DF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472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C942DF" w:rsidRPr="00CD1B31" w:rsidTr="00C942DF">
        <w:tc>
          <w:tcPr>
            <w:tcW w:w="991" w:type="dxa"/>
            <w:vMerge/>
          </w:tcPr>
          <w:p w:rsidR="00C942DF" w:rsidRPr="00CD1B31" w:rsidRDefault="00C942DF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C942DF" w:rsidRPr="00B7203F" w:rsidRDefault="00C942DF" w:rsidP="0012321E">
            <w:pPr>
              <w:spacing w:after="0"/>
            </w:pPr>
            <w:r>
              <w:t xml:space="preserve">Пени, штрафы по </w:t>
            </w:r>
            <w:proofErr w:type="spellStart"/>
            <w:r>
              <w:t>заключ</w:t>
            </w:r>
            <w:proofErr w:type="spellEnd"/>
            <w:r>
              <w:t>. договорам, контрактам</w:t>
            </w:r>
          </w:p>
        </w:tc>
        <w:tc>
          <w:tcPr>
            <w:tcW w:w="1472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C942DF" w:rsidRPr="00CD1B31" w:rsidTr="00C942DF">
        <w:tc>
          <w:tcPr>
            <w:tcW w:w="991" w:type="dxa"/>
            <w:vMerge/>
          </w:tcPr>
          <w:p w:rsidR="00C942DF" w:rsidRPr="00CD1B31" w:rsidRDefault="00C942DF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C942DF" w:rsidRPr="00B7203F" w:rsidRDefault="00C942DF" w:rsidP="0012321E">
            <w:pPr>
              <w:spacing w:after="0"/>
            </w:pPr>
            <w:r>
              <w:t xml:space="preserve"> </w:t>
            </w:r>
          </w:p>
        </w:tc>
        <w:tc>
          <w:tcPr>
            <w:tcW w:w="1472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C942DF" w:rsidRPr="00CD1B31" w:rsidTr="00C942DF">
        <w:tc>
          <w:tcPr>
            <w:tcW w:w="991" w:type="dxa"/>
            <w:vMerge/>
          </w:tcPr>
          <w:p w:rsidR="00C942DF" w:rsidRPr="00CD1B31" w:rsidRDefault="00C942DF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C942DF" w:rsidRPr="00CD1B31" w:rsidRDefault="00C942DF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472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C942DF" w:rsidRPr="00CD1B31" w:rsidTr="00C942DF">
        <w:tc>
          <w:tcPr>
            <w:tcW w:w="991" w:type="dxa"/>
            <w:vMerge w:val="restart"/>
          </w:tcPr>
          <w:p w:rsidR="00C942DF" w:rsidRPr="00CD1B31" w:rsidRDefault="00C942DF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C942DF" w:rsidRPr="00CD1B31" w:rsidRDefault="00C942DF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C942DF" w:rsidRPr="00CD1B31" w:rsidRDefault="00C942DF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C942DF" w:rsidRPr="00CD1B31" w:rsidRDefault="00C942DF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172</w:t>
            </w:r>
          </w:p>
        </w:tc>
        <w:tc>
          <w:tcPr>
            <w:tcW w:w="3343" w:type="dxa"/>
          </w:tcPr>
          <w:p w:rsidR="00C942DF" w:rsidRPr="00711967" w:rsidRDefault="00C942DF" w:rsidP="0012321E">
            <w:pPr>
              <w:spacing w:after="0"/>
            </w:pPr>
            <w:r>
              <w:t>Списание о.с., пришедших в негодность</w:t>
            </w:r>
          </w:p>
        </w:tc>
        <w:tc>
          <w:tcPr>
            <w:tcW w:w="1472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292273" w:rsidRPr="00CD1B31" w:rsidTr="00C942DF">
        <w:tc>
          <w:tcPr>
            <w:tcW w:w="991" w:type="dxa"/>
            <w:vMerge/>
          </w:tcPr>
          <w:p w:rsidR="00292273" w:rsidRPr="00CD1B31" w:rsidRDefault="002922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292273" w:rsidRDefault="00292273" w:rsidP="005B7E98">
            <w:pPr>
              <w:spacing w:after="0"/>
            </w:pPr>
            <w:r>
              <w:t xml:space="preserve">Списание </w:t>
            </w:r>
            <w:proofErr w:type="spellStart"/>
            <w:r>
              <w:t>матер</w:t>
            </w:r>
            <w:proofErr w:type="gramStart"/>
            <w:r>
              <w:t>.з</w:t>
            </w:r>
            <w:proofErr w:type="gramEnd"/>
            <w:r>
              <w:t>апасов</w:t>
            </w:r>
            <w:proofErr w:type="spellEnd"/>
            <w:r w:rsidR="005B7E98">
              <w:t>, пришедших  негодность</w:t>
            </w:r>
          </w:p>
        </w:tc>
        <w:tc>
          <w:tcPr>
            <w:tcW w:w="1472" w:type="dxa"/>
          </w:tcPr>
          <w:p w:rsidR="00292273" w:rsidRPr="00CD1B31" w:rsidRDefault="002922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292273" w:rsidRPr="00CD1B31" w:rsidRDefault="002922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292273" w:rsidRPr="00CD1B31" w:rsidRDefault="002922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C942DF" w:rsidRPr="00CD1B31" w:rsidTr="00C942DF">
        <w:tc>
          <w:tcPr>
            <w:tcW w:w="991" w:type="dxa"/>
            <w:vMerge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C942DF" w:rsidRPr="00711967" w:rsidRDefault="00C942DF" w:rsidP="0012321E">
            <w:pPr>
              <w:spacing w:after="0"/>
            </w:pPr>
            <w:r>
              <w:t xml:space="preserve">Реализация </w:t>
            </w:r>
            <w:proofErr w:type="gramStart"/>
            <w:r>
              <w:t>о</w:t>
            </w:r>
            <w:proofErr w:type="gramEnd"/>
            <w:r>
              <w:t>.с.</w:t>
            </w:r>
          </w:p>
        </w:tc>
        <w:tc>
          <w:tcPr>
            <w:tcW w:w="1472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C942DF" w:rsidRPr="00CD1B31" w:rsidRDefault="00C942DF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711967" w:rsidRDefault="005B7E98" w:rsidP="005B7E98">
            <w:pPr>
              <w:spacing w:after="0"/>
            </w:pPr>
            <w:r>
              <w:t>Реализация МЗ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711967" w:rsidRDefault="005B7E98" w:rsidP="0012321E">
            <w:pPr>
              <w:spacing w:after="0"/>
            </w:pPr>
            <w:r>
              <w:t xml:space="preserve">Начисление </w:t>
            </w:r>
            <w:proofErr w:type="spellStart"/>
            <w:r>
              <w:t>з-сти</w:t>
            </w:r>
            <w:proofErr w:type="spellEnd"/>
            <w:r>
              <w:t xml:space="preserve"> по  недостачам, списание м</w:t>
            </w:r>
            <w:proofErr w:type="gramStart"/>
            <w:r>
              <w:t>.ц</w:t>
            </w:r>
            <w:proofErr w:type="gramEnd"/>
            <w:r>
              <w:t xml:space="preserve">ен. при недостачах 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711967" w:rsidRDefault="005B7E98" w:rsidP="0012321E">
            <w:pPr>
              <w:spacing w:after="0"/>
            </w:pPr>
            <w:r>
              <w:t xml:space="preserve">Поступление </w:t>
            </w:r>
            <w:proofErr w:type="spellStart"/>
            <w:r>
              <w:t>неф</w:t>
            </w:r>
            <w:proofErr w:type="gramStart"/>
            <w:r>
              <w:t>.а</w:t>
            </w:r>
            <w:proofErr w:type="gramEnd"/>
            <w:r>
              <w:t>ктивов</w:t>
            </w:r>
            <w:proofErr w:type="spellEnd"/>
            <w:r>
              <w:t xml:space="preserve"> в возмещение недостач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711967" w:rsidRDefault="005B7E98" w:rsidP="0012321E">
            <w:pPr>
              <w:spacing w:after="0"/>
            </w:pP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CD1B31" w:rsidRDefault="005B7E98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 w:val="restart"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3343" w:type="dxa"/>
          </w:tcPr>
          <w:p w:rsidR="005B7E98" w:rsidRPr="004B0094" w:rsidRDefault="005B7E98" w:rsidP="0012321E">
            <w:pPr>
              <w:spacing w:after="0"/>
            </w:pPr>
            <w:r>
              <w:t>Списание дебиторской задолженности в рамках доходов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4B0094" w:rsidRDefault="005B7E98" w:rsidP="0012321E">
            <w:pPr>
              <w:spacing w:after="0"/>
            </w:pPr>
            <w:r>
              <w:t>Списание кредиторской задолженности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4B0094" w:rsidRDefault="005B7E98" w:rsidP="0012321E">
            <w:pPr>
              <w:spacing w:after="0"/>
            </w:pP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CD1B31" w:rsidRDefault="005B7E98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 w:val="restart"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3343" w:type="dxa"/>
          </w:tcPr>
          <w:p w:rsidR="005B7E98" w:rsidRPr="004B0094" w:rsidRDefault="005B7E98" w:rsidP="0012321E">
            <w:pPr>
              <w:spacing w:after="0"/>
            </w:pPr>
            <w:r>
              <w:lastRenderedPageBreak/>
              <w:t>Излишки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7047E1" w:rsidRDefault="005B7E98" w:rsidP="0012321E">
            <w:pPr>
              <w:spacing w:after="0"/>
            </w:pPr>
            <w:r w:rsidRPr="007047E1">
              <w:t>Перенос НФА с основных средств на материальные запасы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7047E1" w:rsidRDefault="005B7E98" w:rsidP="0012321E">
            <w:pPr>
              <w:spacing w:after="0"/>
            </w:pPr>
            <w:r>
              <w:t>Перенос НФА с материальных запасов на основные средства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7047E1" w:rsidRDefault="005B7E98" w:rsidP="005B7E98">
            <w:pPr>
              <w:spacing w:after="0"/>
            </w:pPr>
            <w:r>
              <w:t>Получение ОС от казенных учреждений одного  уровня бюджета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Default="005B7E98" w:rsidP="005B7E98">
            <w:pPr>
              <w:spacing w:after="0"/>
            </w:pPr>
            <w:r>
              <w:t>Получение МЗ от казенных учреждений одного  уровня бюджета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Default="005B7E98" w:rsidP="005B7E98">
            <w:pPr>
              <w:spacing w:after="0"/>
            </w:pPr>
            <w:r>
              <w:t>Получение ОС от бюджетных и автономных учреждений одного  уровня бюджета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Default="005B7E98" w:rsidP="005B7E98">
            <w:pPr>
              <w:spacing w:after="0"/>
            </w:pPr>
            <w:r>
              <w:t>Получение МЗ от бюджетных и автономных учреждений одного  уровня бюджета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Default="00532973" w:rsidP="005B7E98">
            <w:pPr>
              <w:spacing w:after="0"/>
            </w:pPr>
            <w:r>
              <w:t>Получение МЗ из казны</w:t>
            </w:r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Default="00532973" w:rsidP="005B7E98">
            <w:pPr>
              <w:spacing w:after="0"/>
            </w:pPr>
            <w:r>
              <w:t>Получение ОС из казны</w:t>
            </w:r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7047E1" w:rsidRDefault="005B7E98" w:rsidP="0012321E">
            <w:pPr>
              <w:spacing w:after="0"/>
            </w:pPr>
            <w:r>
              <w:t>Получение НФА от физ</w:t>
            </w:r>
            <w:proofErr w:type="gramStart"/>
            <w:r>
              <w:t>.л</w:t>
            </w:r>
            <w:proofErr w:type="gramEnd"/>
            <w:r>
              <w:t>иц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Default="005B7E98" w:rsidP="0012321E">
            <w:pPr>
              <w:spacing w:after="0"/>
            </w:pPr>
            <w:proofErr w:type="spellStart"/>
            <w:r>
              <w:t>Получ</w:t>
            </w:r>
            <w:proofErr w:type="gramStart"/>
            <w:r>
              <w:t>.Н</w:t>
            </w:r>
            <w:proofErr w:type="gramEnd"/>
            <w:r>
              <w:t>ФА</w:t>
            </w:r>
            <w:proofErr w:type="spellEnd"/>
            <w:r>
              <w:t xml:space="preserve"> от </w:t>
            </w:r>
            <w:proofErr w:type="spellStart"/>
            <w:r>
              <w:t>ГУПов</w:t>
            </w:r>
            <w:proofErr w:type="spellEnd"/>
            <w:r>
              <w:t xml:space="preserve"> (</w:t>
            </w:r>
            <w:proofErr w:type="spellStart"/>
            <w:r>
              <w:t>Мупов</w:t>
            </w:r>
            <w:proofErr w:type="spellEnd"/>
            <w:r>
              <w:t>)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7047E1" w:rsidRDefault="005B7E98" w:rsidP="0012321E">
            <w:pPr>
              <w:spacing w:after="0"/>
            </w:pPr>
            <w:r>
              <w:t xml:space="preserve">Получение НФА от </w:t>
            </w:r>
            <w:proofErr w:type="spellStart"/>
            <w:r>
              <w:t>хозрасч</w:t>
            </w:r>
            <w:proofErr w:type="gramStart"/>
            <w:r>
              <w:t>.с</w:t>
            </w:r>
            <w:proofErr w:type="gramEnd"/>
            <w:r>
              <w:t>убъектов</w:t>
            </w:r>
            <w:proofErr w:type="spellEnd"/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7047E1" w:rsidRDefault="005B7E98" w:rsidP="0012321E">
            <w:pPr>
              <w:spacing w:after="0"/>
            </w:pPr>
            <w:r>
              <w:t xml:space="preserve">Получение </w:t>
            </w:r>
            <w:proofErr w:type="spellStart"/>
            <w:r>
              <w:t>ден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  <w:r>
              <w:t xml:space="preserve"> от физ.лиц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7047E1" w:rsidRDefault="005B7E98" w:rsidP="0012321E">
            <w:pPr>
              <w:spacing w:after="0"/>
            </w:pPr>
            <w:r>
              <w:t xml:space="preserve">Получение </w:t>
            </w:r>
            <w:proofErr w:type="spellStart"/>
            <w:r>
              <w:t>ден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  <w:r>
              <w:t xml:space="preserve">  от юр.лиц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7047E1" w:rsidRDefault="005B7E98" w:rsidP="0012321E">
            <w:pPr>
              <w:spacing w:after="0"/>
            </w:pPr>
            <w:proofErr w:type="spellStart"/>
            <w:r>
              <w:t>Оприходование</w:t>
            </w:r>
            <w:proofErr w:type="spellEnd"/>
            <w:r>
              <w:t xml:space="preserve"> </w:t>
            </w:r>
            <w:proofErr w:type="spellStart"/>
            <w:r>
              <w:t>мат</w:t>
            </w:r>
            <w:proofErr w:type="gramStart"/>
            <w:r>
              <w:t>.ц</w:t>
            </w:r>
            <w:proofErr w:type="gramEnd"/>
            <w:r>
              <w:t>ен.при</w:t>
            </w:r>
            <w:proofErr w:type="spellEnd"/>
            <w:r>
              <w:t xml:space="preserve"> списании </w:t>
            </w:r>
            <w:proofErr w:type="spellStart"/>
            <w:r>
              <w:t>нефин.активов</w:t>
            </w:r>
            <w:proofErr w:type="spellEnd"/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7047E1" w:rsidRDefault="005B7E98" w:rsidP="0012321E">
            <w:pPr>
              <w:spacing w:after="0"/>
            </w:pPr>
            <w:proofErr w:type="spellStart"/>
            <w:r>
              <w:t>Разукомплектация</w:t>
            </w:r>
            <w:proofErr w:type="spellEnd"/>
            <w:r>
              <w:t xml:space="preserve"> основных средств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7047E1" w:rsidRDefault="005B7E98" w:rsidP="00BC6A94">
            <w:pPr>
              <w:spacing w:after="0"/>
            </w:pPr>
            <w:r>
              <w:t xml:space="preserve">Субсидии на </w:t>
            </w:r>
            <w:proofErr w:type="spellStart"/>
            <w:r>
              <w:t>мун</w:t>
            </w:r>
            <w:proofErr w:type="gramStart"/>
            <w:r>
              <w:t>.з</w:t>
            </w:r>
            <w:proofErr w:type="gramEnd"/>
            <w:r>
              <w:t>адание</w:t>
            </w:r>
            <w:proofErr w:type="spellEnd"/>
          </w:p>
        </w:tc>
        <w:tc>
          <w:tcPr>
            <w:tcW w:w="1472" w:type="dxa"/>
          </w:tcPr>
          <w:p w:rsidR="005B7E98" w:rsidRPr="004D3A9D" w:rsidRDefault="005B7E98" w:rsidP="0012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5B7E98" w:rsidRPr="004D3A9D" w:rsidRDefault="005B7E98" w:rsidP="001232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7047E1" w:rsidRDefault="005B7E98" w:rsidP="00BC6A94">
            <w:pPr>
              <w:spacing w:after="0"/>
            </w:pPr>
            <w:r>
              <w:t xml:space="preserve"> Субсидии на иные цели</w:t>
            </w:r>
          </w:p>
        </w:tc>
        <w:tc>
          <w:tcPr>
            <w:tcW w:w="1472" w:type="dxa"/>
          </w:tcPr>
          <w:p w:rsidR="005B7E98" w:rsidRPr="004D3A9D" w:rsidRDefault="005B7E98" w:rsidP="0012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5B7E98" w:rsidRPr="004D3A9D" w:rsidRDefault="005B7E98" w:rsidP="001232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7047E1" w:rsidRDefault="005B7E98" w:rsidP="00C942DF">
            <w:pPr>
              <w:spacing w:after="0"/>
            </w:pPr>
            <w:r>
              <w:t xml:space="preserve"> Средства ОМС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7047E1" w:rsidRDefault="005B7E98" w:rsidP="00532973">
            <w:pPr>
              <w:spacing w:after="0"/>
            </w:pPr>
            <w:r>
              <w:t xml:space="preserve"> </w:t>
            </w:r>
            <w:r w:rsidR="00532973">
              <w:t xml:space="preserve">Доходы по </w:t>
            </w:r>
            <w:proofErr w:type="spellStart"/>
            <w:r w:rsidR="00532973">
              <w:t>предприн</w:t>
            </w:r>
            <w:proofErr w:type="gramStart"/>
            <w:r w:rsidR="00532973">
              <w:t>.д</w:t>
            </w:r>
            <w:proofErr w:type="gramEnd"/>
            <w:r w:rsidR="00532973">
              <w:t>-сти</w:t>
            </w:r>
            <w:proofErr w:type="spellEnd"/>
          </w:p>
        </w:tc>
        <w:tc>
          <w:tcPr>
            <w:tcW w:w="1472" w:type="dxa"/>
          </w:tcPr>
          <w:p w:rsidR="005B7E98" w:rsidRPr="004D3A9D" w:rsidRDefault="005B7E98" w:rsidP="0012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5B7E98" w:rsidRPr="004D3A9D" w:rsidRDefault="005B7E98" w:rsidP="001232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Default="00532973" w:rsidP="0012321E">
            <w:pPr>
              <w:spacing w:after="0"/>
            </w:pPr>
          </w:p>
        </w:tc>
        <w:tc>
          <w:tcPr>
            <w:tcW w:w="1472" w:type="dxa"/>
          </w:tcPr>
          <w:p w:rsidR="00532973" w:rsidRDefault="00532973" w:rsidP="001232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532973" w:rsidRPr="004D3A9D" w:rsidRDefault="00532973" w:rsidP="001232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CD1B31" w:rsidRDefault="005B7E98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472" w:type="dxa"/>
          </w:tcPr>
          <w:p w:rsidR="005B7E98" w:rsidRPr="004D3A9D" w:rsidRDefault="005B7E98" w:rsidP="0012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754CF6" w:rsidRDefault="005B7E98" w:rsidP="0012321E">
            <w:pPr>
              <w:spacing w:after="0"/>
            </w:pPr>
            <w:r>
              <w:t xml:space="preserve">Обслуживание </w:t>
            </w:r>
            <w:proofErr w:type="spellStart"/>
            <w:r>
              <w:t>гос</w:t>
            </w:r>
            <w:proofErr w:type="gramStart"/>
            <w:r>
              <w:t>.д</w:t>
            </w:r>
            <w:proofErr w:type="gramEnd"/>
            <w:r>
              <w:t>олга</w:t>
            </w:r>
            <w:proofErr w:type="spellEnd"/>
            <w:r>
              <w:t xml:space="preserve"> (кредитные организации)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B7E98" w:rsidRPr="00CD1B31" w:rsidRDefault="005B7E98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B7E98" w:rsidRPr="00CD1B31" w:rsidTr="00C942DF">
        <w:tc>
          <w:tcPr>
            <w:tcW w:w="991" w:type="dxa"/>
            <w:vMerge w:val="restart"/>
          </w:tcPr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B7E98" w:rsidRPr="00CD1B31" w:rsidRDefault="005B7E98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241</w:t>
            </w:r>
          </w:p>
        </w:tc>
        <w:tc>
          <w:tcPr>
            <w:tcW w:w="3343" w:type="dxa"/>
          </w:tcPr>
          <w:p w:rsidR="005B7E98" w:rsidRPr="00754CF6" w:rsidRDefault="005B7E98" w:rsidP="00532973">
            <w:pPr>
              <w:spacing w:after="0"/>
            </w:pPr>
            <w:r>
              <w:t xml:space="preserve">Передача </w:t>
            </w:r>
            <w:r w:rsidR="00532973">
              <w:t>МЗ</w:t>
            </w:r>
            <w:r>
              <w:t xml:space="preserve"> казенным учреждениям одного уровня бюджета</w:t>
            </w:r>
          </w:p>
        </w:tc>
        <w:tc>
          <w:tcPr>
            <w:tcW w:w="1472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B7E98" w:rsidRPr="00CD1B31" w:rsidRDefault="005B7E98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Pr="00754CF6" w:rsidRDefault="00532973" w:rsidP="00532973">
            <w:pPr>
              <w:spacing w:after="0"/>
            </w:pPr>
            <w:r>
              <w:t>Передача ОС казенным учреждениям одного уровня бюджета</w:t>
            </w:r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Default="00532973" w:rsidP="00532973">
            <w:pPr>
              <w:spacing w:after="0"/>
            </w:pPr>
            <w:r>
              <w:t xml:space="preserve">Передача МЗ бюджетным и автономным учреждениям </w:t>
            </w:r>
            <w:r>
              <w:lastRenderedPageBreak/>
              <w:t>одного уровня бюджета</w:t>
            </w:r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Default="00532973" w:rsidP="00532973">
            <w:pPr>
              <w:spacing w:after="0"/>
            </w:pPr>
            <w:r>
              <w:t>Передача ОС бюджетным и автономным учреждениям одного уровня бюджета</w:t>
            </w:r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Pr="00754CF6" w:rsidRDefault="00532973" w:rsidP="0012321E">
            <w:pPr>
              <w:spacing w:after="0"/>
            </w:pPr>
            <w:r>
              <w:t>Передача НФА учреждениям другого уровня бюджета</w:t>
            </w:r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Pr="00754CF6" w:rsidRDefault="00532973" w:rsidP="0012321E">
            <w:pPr>
              <w:spacing w:after="0"/>
            </w:pPr>
            <w:r>
              <w:t>Перенос НФА с основных средств на мат</w:t>
            </w:r>
            <w:proofErr w:type="gramStart"/>
            <w:r>
              <w:t>.з</w:t>
            </w:r>
            <w:proofErr w:type="gramEnd"/>
            <w:r>
              <w:t>апасы</w:t>
            </w:r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Pr="00754CF6" w:rsidRDefault="00532973" w:rsidP="0012321E">
            <w:pPr>
              <w:spacing w:after="0"/>
            </w:pPr>
            <w:r>
              <w:t>Перенос НФА с матер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апас. на основные средства</w:t>
            </w:r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Pr="00754CF6" w:rsidRDefault="00532973" w:rsidP="0012321E">
            <w:pPr>
              <w:spacing w:after="0"/>
            </w:pPr>
            <w:r>
              <w:t xml:space="preserve">Передача НФА </w:t>
            </w:r>
            <w:proofErr w:type="spellStart"/>
            <w:r>
              <w:t>ГУПам</w:t>
            </w:r>
            <w:proofErr w:type="spellEnd"/>
            <w:r>
              <w:t xml:space="preserve"> (</w:t>
            </w:r>
            <w:proofErr w:type="spellStart"/>
            <w:r>
              <w:t>МУПам</w:t>
            </w:r>
            <w:proofErr w:type="spellEnd"/>
            <w:r>
              <w:t>)</w:t>
            </w:r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Pr="00754CF6" w:rsidRDefault="00532973" w:rsidP="0012321E">
            <w:pPr>
              <w:spacing w:after="0"/>
            </w:pPr>
            <w:r>
              <w:t xml:space="preserve">Перечисление </w:t>
            </w:r>
            <w:proofErr w:type="spellStart"/>
            <w:r>
              <w:t>ден.ср</w:t>
            </w:r>
            <w:proofErr w:type="spellEnd"/>
            <w:r>
              <w:t>.</w:t>
            </w:r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Pr="00754CF6" w:rsidRDefault="00532973" w:rsidP="0012321E">
            <w:pPr>
              <w:spacing w:after="0"/>
            </w:pPr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Default="00532973" w:rsidP="0012321E">
            <w:pPr>
              <w:spacing w:after="0"/>
            </w:pPr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Pr="00CD1B31" w:rsidRDefault="00532973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 w:val="restart"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242</w:t>
            </w:r>
          </w:p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Pr="00754CF6" w:rsidRDefault="00532973" w:rsidP="0012321E">
            <w:pPr>
              <w:spacing w:after="0"/>
            </w:pPr>
            <w:r>
              <w:t xml:space="preserve">Передача НФА </w:t>
            </w:r>
            <w:proofErr w:type="spellStart"/>
            <w:r>
              <w:t>хоз</w:t>
            </w:r>
            <w:proofErr w:type="gramStart"/>
            <w:r>
              <w:t>.о</w:t>
            </w:r>
            <w:proofErr w:type="gramEnd"/>
            <w:r>
              <w:t>бъектам</w:t>
            </w:r>
            <w:proofErr w:type="spellEnd"/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Pr="00754CF6" w:rsidRDefault="00532973" w:rsidP="0012321E">
            <w:pPr>
              <w:spacing w:after="0"/>
            </w:pPr>
            <w:r>
              <w:t xml:space="preserve">Перечисление </w:t>
            </w:r>
            <w:proofErr w:type="spellStart"/>
            <w:r>
              <w:t>ден</w:t>
            </w:r>
            <w:proofErr w:type="gramStart"/>
            <w:r>
              <w:t>.с</w:t>
            </w:r>
            <w:proofErr w:type="gramEnd"/>
            <w:r>
              <w:t>редств</w:t>
            </w:r>
            <w:proofErr w:type="spellEnd"/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Pr="00754CF6" w:rsidRDefault="00532973" w:rsidP="0012321E">
            <w:pPr>
              <w:spacing w:after="0"/>
            </w:pPr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Pr="00CD1B31" w:rsidRDefault="00532973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29187F">
        <w:trPr>
          <w:trHeight w:val="110"/>
        </w:trPr>
        <w:tc>
          <w:tcPr>
            <w:tcW w:w="991" w:type="dxa"/>
            <w:vMerge w:val="restart"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</w:t>
            </w:r>
          </w:p>
        </w:tc>
        <w:tc>
          <w:tcPr>
            <w:tcW w:w="3343" w:type="dxa"/>
          </w:tcPr>
          <w:p w:rsidR="00532973" w:rsidRDefault="00532973" w:rsidP="0012321E">
            <w:pPr>
              <w:spacing w:after="0"/>
            </w:pPr>
            <w:r>
              <w:t>Списание материальных запасов</w:t>
            </w:r>
          </w:p>
        </w:tc>
        <w:tc>
          <w:tcPr>
            <w:tcW w:w="1472" w:type="dxa"/>
            <w:vMerge w:val="restart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  <w:vMerge w:val="restart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  <w:vMerge w:val="restart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rPr>
          <w:trHeight w:val="108"/>
        </w:trPr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Default="00532973" w:rsidP="0012321E">
            <w:pPr>
              <w:spacing w:after="0"/>
            </w:pPr>
          </w:p>
        </w:tc>
        <w:tc>
          <w:tcPr>
            <w:tcW w:w="1472" w:type="dxa"/>
            <w:vMerge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  <w:vMerge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 w:val="restart"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73</w:t>
            </w:r>
          </w:p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Pr="00754CF6" w:rsidRDefault="00532973" w:rsidP="0012321E">
            <w:pPr>
              <w:spacing w:after="0"/>
            </w:pPr>
            <w:r>
              <w:t>Списание дебиторской задолженности в части расходов</w:t>
            </w:r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Pr="00754CF6" w:rsidRDefault="00532973" w:rsidP="0012321E">
            <w:pPr>
              <w:spacing w:after="0"/>
            </w:pPr>
            <w:r>
              <w:t xml:space="preserve"> </w:t>
            </w:r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Pr="00CD1B31" w:rsidRDefault="00532973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472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 w:val="restart"/>
          </w:tcPr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</w:p>
          <w:p w:rsidR="00532973" w:rsidRPr="00CD1B31" w:rsidRDefault="00532973" w:rsidP="0012321E">
            <w:pPr>
              <w:spacing w:after="0"/>
              <w:rPr>
                <w:b/>
                <w:sz w:val="28"/>
                <w:szCs w:val="28"/>
              </w:rPr>
            </w:pPr>
            <w:r w:rsidRPr="00CD1B31">
              <w:rPr>
                <w:b/>
                <w:sz w:val="28"/>
                <w:szCs w:val="28"/>
              </w:rPr>
              <w:t>271</w:t>
            </w:r>
          </w:p>
        </w:tc>
        <w:tc>
          <w:tcPr>
            <w:tcW w:w="3343" w:type="dxa"/>
          </w:tcPr>
          <w:p w:rsidR="00532973" w:rsidRPr="00287AB2" w:rsidRDefault="00532973" w:rsidP="0012321E">
            <w:pPr>
              <w:spacing w:after="0"/>
            </w:pPr>
            <w:r>
              <w:t>Начисление амортизации</w:t>
            </w:r>
          </w:p>
        </w:tc>
        <w:tc>
          <w:tcPr>
            <w:tcW w:w="1472" w:type="dxa"/>
          </w:tcPr>
          <w:p w:rsidR="00532973" w:rsidRPr="004D3A9D" w:rsidRDefault="00532973" w:rsidP="0012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Pr="00287AB2" w:rsidRDefault="00532973" w:rsidP="0012321E">
            <w:pPr>
              <w:spacing w:after="0"/>
            </w:pPr>
            <w:r>
              <w:t>Выдача в эксплуатацию о.</w:t>
            </w:r>
            <w:proofErr w:type="gramStart"/>
            <w:r>
              <w:t>с</w:t>
            </w:r>
            <w:proofErr w:type="gramEnd"/>
            <w:r>
              <w:t>. стоимостью до 3 000 рублей.</w:t>
            </w:r>
          </w:p>
        </w:tc>
        <w:tc>
          <w:tcPr>
            <w:tcW w:w="1472" w:type="dxa"/>
          </w:tcPr>
          <w:p w:rsidR="00532973" w:rsidRPr="004D3A9D" w:rsidRDefault="00532973" w:rsidP="0012321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Pr="00287AB2" w:rsidRDefault="00532973" w:rsidP="0012321E">
            <w:pPr>
              <w:spacing w:after="0"/>
            </w:pPr>
          </w:p>
        </w:tc>
        <w:tc>
          <w:tcPr>
            <w:tcW w:w="1472" w:type="dxa"/>
          </w:tcPr>
          <w:p w:rsidR="00532973" w:rsidRPr="004D3A9D" w:rsidRDefault="00532973" w:rsidP="0012321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  <w:tr w:rsidR="00532973" w:rsidRPr="00CD1B31" w:rsidTr="00C942DF">
        <w:tc>
          <w:tcPr>
            <w:tcW w:w="991" w:type="dxa"/>
            <w:vMerge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3343" w:type="dxa"/>
          </w:tcPr>
          <w:p w:rsidR="00532973" w:rsidRPr="00CD1B31" w:rsidRDefault="00532973" w:rsidP="0012321E">
            <w:pPr>
              <w:spacing w:after="0"/>
              <w:rPr>
                <w:b/>
              </w:rPr>
            </w:pPr>
            <w:r w:rsidRPr="00CD1B31">
              <w:rPr>
                <w:b/>
              </w:rPr>
              <w:t>ИТОГО</w:t>
            </w:r>
          </w:p>
        </w:tc>
        <w:tc>
          <w:tcPr>
            <w:tcW w:w="1472" w:type="dxa"/>
          </w:tcPr>
          <w:p w:rsidR="00532973" w:rsidRPr="004D3A9D" w:rsidRDefault="00532973" w:rsidP="004D3A9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532973" w:rsidRPr="00CD1B31" w:rsidRDefault="00532973" w:rsidP="0012321E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12321E" w:rsidRDefault="0012321E" w:rsidP="0012321E">
      <w:pPr>
        <w:spacing w:after="0"/>
        <w:rPr>
          <w:sz w:val="28"/>
          <w:szCs w:val="28"/>
        </w:rPr>
      </w:pPr>
    </w:p>
    <w:p w:rsidR="0012321E" w:rsidRDefault="0012321E" w:rsidP="0012321E">
      <w:pPr>
        <w:spacing w:after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12321E" w:rsidRDefault="0012321E" w:rsidP="0012321E">
      <w:pPr>
        <w:spacing w:after="0"/>
        <w:rPr>
          <w:sz w:val="28"/>
          <w:szCs w:val="28"/>
        </w:rPr>
      </w:pPr>
    </w:p>
    <w:p w:rsidR="00B51F18" w:rsidRDefault="0012321E" w:rsidP="0012321E">
      <w:pPr>
        <w:spacing w:after="0"/>
      </w:pPr>
      <w:r>
        <w:rPr>
          <w:sz w:val="28"/>
          <w:szCs w:val="28"/>
        </w:rPr>
        <w:t xml:space="preserve">Главный бухгалтер  </w:t>
      </w:r>
    </w:p>
    <w:sectPr w:rsidR="00B51F18" w:rsidSect="00CC3B2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321E"/>
    <w:rsid w:val="000D5019"/>
    <w:rsid w:val="001049DB"/>
    <w:rsid w:val="0012321E"/>
    <w:rsid w:val="001A5372"/>
    <w:rsid w:val="0029187F"/>
    <w:rsid w:val="00292273"/>
    <w:rsid w:val="003706C9"/>
    <w:rsid w:val="004D3A9D"/>
    <w:rsid w:val="0052417C"/>
    <w:rsid w:val="00532973"/>
    <w:rsid w:val="005766D7"/>
    <w:rsid w:val="00591C8A"/>
    <w:rsid w:val="005B7E98"/>
    <w:rsid w:val="005D59CF"/>
    <w:rsid w:val="00817267"/>
    <w:rsid w:val="00867B20"/>
    <w:rsid w:val="00925575"/>
    <w:rsid w:val="0096385C"/>
    <w:rsid w:val="00977A87"/>
    <w:rsid w:val="00A74F33"/>
    <w:rsid w:val="00AF1992"/>
    <w:rsid w:val="00AF42A9"/>
    <w:rsid w:val="00B130C8"/>
    <w:rsid w:val="00B3590E"/>
    <w:rsid w:val="00B51F18"/>
    <w:rsid w:val="00C942DF"/>
    <w:rsid w:val="00CC3B20"/>
    <w:rsid w:val="00D02A10"/>
    <w:rsid w:val="00D56712"/>
    <w:rsid w:val="00E570E2"/>
    <w:rsid w:val="00F02F75"/>
    <w:rsid w:val="00F0773A"/>
    <w:rsid w:val="00F43F20"/>
    <w:rsid w:val="00F6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445</Words>
  <Characters>2542</Characters>
  <Application>Microsoft Office Word</Application>
  <DocSecurity>0</DocSecurity>
  <Lines>21</Lines>
  <Paragraphs>5</Paragraphs>
  <ScaleCrop>false</ScaleCrop>
  <Company>Home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Осяева</dc:creator>
  <cp:keywords/>
  <dc:description/>
  <cp:lastModifiedBy>Осяева</cp:lastModifiedBy>
  <cp:revision>27</cp:revision>
  <cp:lastPrinted>2012-02-25T16:07:00Z</cp:lastPrinted>
  <dcterms:created xsi:type="dcterms:W3CDTF">2012-01-25T11:41:00Z</dcterms:created>
  <dcterms:modified xsi:type="dcterms:W3CDTF">2013-01-18T06:22:00Z</dcterms:modified>
</cp:coreProperties>
</file>