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1AE" w:rsidRDefault="000A21AE" w:rsidP="000A21AE">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p>
    <w:p w:rsidR="000A21AE" w:rsidRDefault="000A21AE" w:rsidP="000A21AE">
      <w:pPr>
        <w:keepNext w:val="0"/>
        <w:keepLines w:val="0"/>
        <w:autoSpaceDE w:val="0"/>
        <w:autoSpaceDN w:val="0"/>
        <w:adjustRightInd w:val="0"/>
        <w:spacing w:before="0" w:line="240" w:lineRule="auto"/>
        <w:rPr>
          <w:rFonts w:ascii="Tahoma" w:eastAsiaTheme="minorHAnsi" w:hAnsi="Tahoma" w:cs="Tahoma"/>
          <w:color w:val="auto"/>
          <w:sz w:val="20"/>
          <w:szCs w:val="20"/>
        </w:rPr>
      </w:pPr>
    </w:p>
    <w:p w:rsidR="000A21AE" w:rsidRDefault="000A21AE" w:rsidP="000A21AE">
      <w:pPr>
        <w:autoSpaceDE w:val="0"/>
        <w:autoSpaceDN w:val="0"/>
        <w:adjustRightInd w:val="0"/>
        <w:spacing w:after="0" w:line="240" w:lineRule="auto"/>
        <w:ind w:firstLine="540"/>
        <w:jc w:val="both"/>
        <w:outlineLvl w:val="0"/>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ГОРОДСКОЕ СОБРАНИЕ СОЧИ</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ОБРАЗОВАНИЯ ГОРОДСКОЙ ОКРУГ ГОРОД-КУРОРТ СОЧИ</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КРАСНОДАРСКОГО КРАЯ</w:t>
      </w: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РЕШЕНИЕ</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21 декабря 2023 г. N 165</w:t>
      </w: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БЮДЖЕТЕ ГОРОДА СОЧИ НА 2024 ГОД</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2025 И 2026 ГОДОВ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основные характеристики бюджета города Сочи на 2024 год:</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в сумме 53121439,3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в сумме 54384439,3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2025 года в сумме 2419285,0 тыс. рублей, в том числе верхний предел долга по муниципальным гарантиям города Сочи в сумме 0,0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в сумме 1263000,0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Утвердить основные характеристики бюджета города Сочи на 2025 год и на 2026 год:</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на 2025 год в сумме 27831415,8 тыс. рублей и на 2026 год в сумме 20383090,9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на 2025 год в сумме 27890621,3 тыс. рублей и на 2026 год в сумме 20383090,9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2026 года в сумме 2419285,0 тыс. рублей, в том числе верхний предел долга по муниципальным гарантиям города Сочи в сумме 0,0 тыс. рублей, и верхний предел муниципального внутреннего долга города Сочи на 1 января 2027 года в сумме 2419285,0 тыс. рублей, в том числе верхний предел долга по муниципальным гарантиям города Сочи в сумме 0,0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на 2025 год в сумме 59205,5 тыс. рублей и дефицит (профицит) бюджета города Сочи на 2026 год в сумме 0,0 тыс. рублей.</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254" w:history="1">
        <w:r>
          <w:rPr>
            <w:rFonts w:ascii="Arial" w:hAnsi="Arial" w:cs="Arial"/>
            <w:color w:val="0000FF"/>
            <w:sz w:val="20"/>
            <w:szCs w:val="20"/>
          </w:rPr>
          <w:t>объем</w:t>
        </w:r>
      </w:hyperlink>
      <w:r>
        <w:rPr>
          <w:rFonts w:ascii="Arial" w:hAnsi="Arial" w:cs="Arial"/>
          <w:sz w:val="20"/>
          <w:szCs w:val="20"/>
        </w:rPr>
        <w:t xml:space="preserve"> поступлений доходов в бюджет города Сочи по кодам видов (подвидов) доходов на 2024 год и плановый период 2025 и 2026 годов в суммах согласно приложению 1 к настоящему решению.</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в составе доходов бюджета города Сочи безвозмездные </w:t>
      </w:r>
      <w:hyperlink w:anchor="Par412" w:history="1">
        <w:r>
          <w:rPr>
            <w:rFonts w:ascii="Arial" w:hAnsi="Arial" w:cs="Arial"/>
            <w:color w:val="0000FF"/>
            <w:sz w:val="20"/>
            <w:szCs w:val="20"/>
          </w:rPr>
          <w:t>поступления</w:t>
        </w:r>
      </w:hyperlink>
      <w:r>
        <w:rPr>
          <w:rFonts w:ascii="Arial" w:hAnsi="Arial" w:cs="Arial"/>
          <w:sz w:val="20"/>
          <w:szCs w:val="20"/>
        </w:rPr>
        <w:t xml:space="preserve"> из бюджетов других уровней на 2024 год и плановый период 2025 и 2026 годов согласно приложению 2 к настоящему решению.</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Главным администраторам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2024 году в объемах, утвержденных </w:t>
      </w:r>
      <w:hyperlink w:anchor="Par254"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2024 году в объемах, утвержденных приложением 1 к настоящему решению.</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2024 году в объемах, утвержденных </w:t>
      </w:r>
      <w:hyperlink w:anchor="Par254"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муниципальные унитарные предприятия города Сочи направляют в бюджет </w:t>
      </w:r>
      <w:proofErr w:type="gramStart"/>
      <w:r>
        <w:rPr>
          <w:rFonts w:ascii="Arial" w:hAnsi="Arial" w:cs="Arial"/>
          <w:sz w:val="20"/>
          <w:szCs w:val="20"/>
        </w:rPr>
        <w:t>города</w:t>
      </w:r>
      <w:proofErr w:type="gramEnd"/>
      <w:r>
        <w:rPr>
          <w:rFonts w:ascii="Arial" w:hAnsi="Arial" w:cs="Arial"/>
          <w:sz w:val="20"/>
          <w:szCs w:val="20"/>
        </w:rPr>
        <w:t xml:space="preserve"> Сочи часть прибыли, остающейся в их распоряжении после уплаты налогов и иных обязательных платежей, в размере 30 процентов.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добровольные взносы, пожертвования, инициативные платежи, поступившие в бюджет города Сочи, направляются в установленном порядке на увеличение расходов бюджета города Сочи соответственно целям их предоставления.</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цель добровольных взносов и пожертвований, поступивших в бюджет города Сочи, не определена, указанные средства направляются на финансовое обеспечение расходов бюджета города Сочи в соответствии с настоящим решением.</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расходы бюджета города Сочи на проведение компенсационного </w:t>
      </w:r>
      <w:proofErr w:type="gramStart"/>
      <w:r>
        <w:rPr>
          <w:rFonts w:ascii="Arial" w:hAnsi="Arial" w:cs="Arial"/>
          <w:sz w:val="20"/>
          <w:szCs w:val="20"/>
        </w:rPr>
        <w:t>озеленения</w:t>
      </w:r>
      <w:proofErr w:type="gramEnd"/>
      <w:r>
        <w:rPr>
          <w:rFonts w:ascii="Arial" w:hAnsi="Arial" w:cs="Arial"/>
          <w:sz w:val="20"/>
          <w:szCs w:val="20"/>
        </w:rPr>
        <w:t xml:space="preserve"> осуществляются в случаях и пределах поступлений средств для компенсационного озеленения.</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денежные средства от фактически поступивших доходов бюджета города Сочи, указанных в </w:t>
      </w:r>
      <w:hyperlink r:id="rId5" w:history="1">
        <w:r>
          <w:rPr>
            <w:rFonts w:ascii="Arial" w:hAnsi="Arial" w:cs="Arial"/>
            <w:color w:val="0000FF"/>
            <w:sz w:val="20"/>
            <w:szCs w:val="20"/>
          </w:rPr>
          <w:t>пункте 1 статьи 16.6</w:t>
        </w:r>
      </w:hyperlink>
      <w:r>
        <w:rPr>
          <w:rFonts w:ascii="Arial" w:hAnsi="Arial" w:cs="Arial"/>
          <w:sz w:val="20"/>
          <w:szCs w:val="20"/>
        </w:rPr>
        <w:t xml:space="preserve">, </w:t>
      </w:r>
      <w:hyperlink r:id="rId6" w:history="1">
        <w:r>
          <w:rPr>
            <w:rFonts w:ascii="Arial" w:hAnsi="Arial" w:cs="Arial"/>
            <w:color w:val="0000FF"/>
            <w:sz w:val="20"/>
            <w:szCs w:val="20"/>
          </w:rPr>
          <w:t>пункте 1 статьи 75.1</w:t>
        </w:r>
      </w:hyperlink>
      <w:r>
        <w:rPr>
          <w:rFonts w:ascii="Arial" w:hAnsi="Arial" w:cs="Arial"/>
          <w:sz w:val="20"/>
          <w:szCs w:val="20"/>
        </w:rPr>
        <w:t xml:space="preserve"> и </w:t>
      </w:r>
      <w:hyperlink r:id="rId7" w:history="1">
        <w:r>
          <w:rPr>
            <w:rFonts w:ascii="Arial" w:hAnsi="Arial" w:cs="Arial"/>
            <w:color w:val="0000FF"/>
            <w:sz w:val="20"/>
            <w:szCs w:val="20"/>
          </w:rPr>
          <w:t>пункте 1 статьи 78.2</w:t>
        </w:r>
      </w:hyperlink>
      <w:r>
        <w:rPr>
          <w:rFonts w:ascii="Arial" w:hAnsi="Arial" w:cs="Arial"/>
          <w:sz w:val="20"/>
          <w:szCs w:val="20"/>
        </w:rPr>
        <w:t xml:space="preserve"> Федерального закона от 10 января 2002 года N 7-ФЗ "Об охране окружающей среды", подлежат использованию в порядке, установленном бюджетным законодательством Российской Федерации, в соответствии с планом мероприятий, указанных в пункте 1 статьи 16.6, пункте 1 статьи 75.1 и пункте 1 статьи 78.2 Федерального закона от 10 января 2002 года N 7-ФЗ "Об охране окружающей среды",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w:t>
      </w:r>
      <w:hyperlink w:anchor="Par691" w:history="1">
        <w:r>
          <w:rPr>
            <w:rFonts w:ascii="Arial" w:hAnsi="Arial" w:cs="Arial"/>
            <w:color w:val="0000FF"/>
            <w:sz w:val="20"/>
            <w:szCs w:val="20"/>
          </w:rPr>
          <w:t>нормативы</w:t>
        </w:r>
      </w:hyperlink>
      <w:r>
        <w:rPr>
          <w:rFonts w:ascii="Arial" w:hAnsi="Arial" w:cs="Arial"/>
          <w:sz w:val="20"/>
          <w:szCs w:val="20"/>
        </w:rPr>
        <w:t xml:space="preserve"> распределения доходов в бюджет города Сочи на 2024 год и плановый период 2025 и 2026 годов согласно приложению 3 к настоящему решению.</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762"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разделам и подразделам классификации расходов бюджетов на 2024 год и плановый период 2025 и 2026 годов согласно приложению 4 к настоящему решению.</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1180"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2024 год и плановый период 2025 и 2026 годов согласно приложению 5 к настоящему решению.</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ведомственную </w:t>
      </w:r>
      <w:hyperlink w:anchor="Par7704" w:history="1">
        <w:r>
          <w:rPr>
            <w:rFonts w:ascii="Arial" w:hAnsi="Arial" w:cs="Arial"/>
            <w:color w:val="0000FF"/>
            <w:sz w:val="20"/>
            <w:szCs w:val="20"/>
          </w:rPr>
          <w:t>структуру</w:t>
        </w:r>
      </w:hyperlink>
      <w:r>
        <w:rPr>
          <w:rFonts w:ascii="Arial" w:hAnsi="Arial" w:cs="Arial"/>
          <w:sz w:val="20"/>
          <w:szCs w:val="20"/>
        </w:rPr>
        <w:t xml:space="preserve"> расходов бюджета города Сочи на 2024 год и плановый период 2025 и 2026 годов согласно приложению 6 к настоящему решению.</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Утвердить в составе ведомственной структуры расходов бюджета города Сочи на 2024 год и плановый период 2025 и 2026 годов:</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бюджетных ассигнований, направляемых на исполнение публичных нормативных обязательств, на 2024 год в сумме 262250,7 тыс. рублей, на 2025 год в сумме 278324,6 тыс. рублей и на 2026 год в сумме 285924,4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резервного фонда администрации муниципального образования городской округ город-курорт Сочи Краснодарского края на 2024 год в сумме 80000,0 тыс. рублей, на 2025 год в сумме 80000,0 тыс. рублей и на 2026 год в сумме 80000,0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общий объем условно утвержденных расходов на 2025 год в сумме 329000,0 тыс. рублей и на 2026 год в сумме 682000,0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Утвердить </w:t>
      </w:r>
      <w:hyperlink w:anchor="Par30662" w:history="1">
        <w:r>
          <w:rPr>
            <w:rFonts w:ascii="Arial" w:hAnsi="Arial" w:cs="Arial"/>
            <w:color w:val="0000FF"/>
            <w:sz w:val="20"/>
            <w:szCs w:val="20"/>
          </w:rPr>
          <w:t>источники</w:t>
        </w:r>
      </w:hyperlink>
      <w:r>
        <w:rPr>
          <w:rFonts w:ascii="Arial" w:hAnsi="Arial" w:cs="Arial"/>
          <w:sz w:val="20"/>
          <w:szCs w:val="20"/>
        </w:rPr>
        <w:t xml:space="preserve"> финансирования дефицита бюджета города Сочи, перечень статей источников финансирования дефицитов бюджетов на 2024 год и плановый период 2025 и 2026 годов согласно приложению 7 к настоящему решению.</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Утвердить объем бюджетных ассигнований дорожного фонда муниципального образования городской округ город-курорт Сочи Краснодарского края на:</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2024 год в сумме 2500910,0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2025 год в сумме 1218094,6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2026 год в сумме 1302752,7 тыс. рублей.</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предоставление субсидий юридическим лицам (за исключением субсидий муниципальным учреждениям, а также субсидий, указанных в </w:t>
      </w:r>
      <w:hyperlink r:id="rId8" w:history="1">
        <w:r>
          <w:rPr>
            <w:rFonts w:ascii="Arial" w:hAnsi="Arial" w:cs="Arial"/>
            <w:color w:val="0000FF"/>
            <w:sz w:val="20"/>
            <w:szCs w:val="20"/>
          </w:rPr>
          <w:t>пунктах 6</w:t>
        </w:r>
      </w:hyperlink>
      <w:r>
        <w:rPr>
          <w:rFonts w:ascii="Arial" w:hAnsi="Arial" w:cs="Arial"/>
          <w:sz w:val="20"/>
          <w:szCs w:val="20"/>
        </w:rPr>
        <w:t xml:space="preserve"> - </w:t>
      </w:r>
      <w:hyperlink r:id="rId9"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правовыми актами администрации муниципального образования городской округ город-курорт Сочи Краснодарского края.</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субсидий юридическим лицам (за исключением субсидий муниципальным учреждениям, а также субсидий, указанных в </w:t>
      </w:r>
      <w:hyperlink r:id="rId10" w:history="1">
        <w:r>
          <w:rPr>
            <w:rFonts w:ascii="Arial" w:hAnsi="Arial" w:cs="Arial"/>
            <w:color w:val="0000FF"/>
            <w:sz w:val="20"/>
            <w:szCs w:val="20"/>
          </w:rPr>
          <w:t>пунктах 6</w:t>
        </w:r>
      </w:hyperlink>
      <w:r>
        <w:rPr>
          <w:rFonts w:ascii="Arial" w:hAnsi="Arial" w:cs="Arial"/>
          <w:sz w:val="20"/>
          <w:szCs w:val="20"/>
        </w:rPr>
        <w:t xml:space="preserve"> - </w:t>
      </w:r>
      <w:hyperlink r:id="rId11"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поддержки субъектов сельскохозяйственного производства;</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возмещения затрат индивидуальных предпринимателей, осуществляющих образовательную деятельность по образовательным программам дошкольного образования на основании лицензии,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w:t>
      </w:r>
      <w:proofErr w:type="spellStart"/>
      <w:r>
        <w:rPr>
          <w:rFonts w:ascii="Arial" w:hAnsi="Arial" w:cs="Arial"/>
          <w:sz w:val="20"/>
          <w:szCs w:val="20"/>
        </w:rPr>
        <w:t>подушевого</w:t>
      </w:r>
      <w:proofErr w:type="spellEnd"/>
      <w:r>
        <w:rPr>
          <w:rFonts w:ascii="Arial" w:hAnsi="Arial" w:cs="Arial"/>
          <w:sz w:val="20"/>
          <w:szCs w:val="20"/>
        </w:rPr>
        <w:t xml:space="preserve"> финансирования расходов), утвержденными законом Краснодарского края о бюджете Краснодарского края;</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город-курорт Сочи Краснодарского края, реализующих основные общеобразовательные программы, проживающих в сельской местности, на пригородных маршрутах регулярного сообщения в муниципальном образовании городской округ город-курорт Сочи Краснодарского края;</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оказания финансовой помощи в целях предупреждения банкротства муниципального унитарного предприятия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возмещения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город-курорт Сочи Краснодарского края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предоставление субсидий социально ориентированным некоммерческим организациям, не являющимся муниципальными учреждениями, осуществляющим в муниципальном образовании городской округ город-курорт Сочи Краснодарского края виды деятельности, предусмотренные </w:t>
      </w:r>
      <w:hyperlink r:id="rId12" w:history="1">
        <w:r>
          <w:rPr>
            <w:rFonts w:ascii="Arial" w:hAnsi="Arial" w:cs="Arial"/>
            <w:color w:val="0000FF"/>
            <w:sz w:val="20"/>
            <w:szCs w:val="20"/>
          </w:rPr>
          <w:t>пунктом 1 статьи 31.1</w:t>
        </w:r>
      </w:hyperlink>
      <w:r>
        <w:rPr>
          <w:rFonts w:ascii="Arial" w:hAnsi="Arial" w:cs="Arial"/>
          <w:sz w:val="20"/>
          <w:szCs w:val="20"/>
        </w:rPr>
        <w:t xml:space="preserve"> Федерального закона от 12 января 1996 года N 7-ФЗ "О некоммерческих организациях" и </w:t>
      </w:r>
      <w:hyperlink r:id="rId13" w:history="1">
        <w:r>
          <w:rPr>
            <w:rFonts w:ascii="Arial" w:hAnsi="Arial" w:cs="Arial"/>
            <w:color w:val="0000FF"/>
            <w:sz w:val="20"/>
            <w:szCs w:val="20"/>
          </w:rPr>
          <w:t>статьей 5</w:t>
        </w:r>
      </w:hyperlink>
      <w:r>
        <w:rPr>
          <w:rFonts w:ascii="Arial" w:hAnsi="Arial" w:cs="Arial"/>
          <w:sz w:val="20"/>
          <w:szCs w:val="20"/>
        </w:rPr>
        <w:t xml:space="preserve"> Закона Краснодарского края от 7 июня 2011 года N 2264-КЗ "О поддержке социально ориентированных некоммерческих организаций, осуществляющих деятельность в Краснодарском крае" осуществляется в случаях:</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финансового обеспечение организации питания в общеобразовательных организациях города Сочи;</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финансового обеспечения организации питания детей в каникулярное время;</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предоставления субсидий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w:t>
      </w:r>
      <w:proofErr w:type="spellStart"/>
      <w:r>
        <w:rPr>
          <w:rFonts w:ascii="Arial" w:hAnsi="Arial" w:cs="Arial"/>
          <w:sz w:val="20"/>
          <w:szCs w:val="20"/>
        </w:rPr>
        <w:t>Башмета</w:t>
      </w:r>
      <w:proofErr w:type="spellEnd"/>
      <w:r>
        <w:rPr>
          <w:rFonts w:ascii="Arial" w:hAnsi="Arial" w:cs="Arial"/>
          <w:sz w:val="20"/>
          <w:szCs w:val="20"/>
        </w:rPr>
        <w:t>;</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предоставления субсидий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оказания финансовой поддержки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предоставления субсидий юридическим лицам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предоставления субсидий юридическим лицам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финансового обеспечения затрат на реализацию собственных общественно полезных программ.</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субсидии предоставляются автономной некоммерческой организации "Стандарты социального питания" в соответствии со </w:t>
      </w:r>
      <w:hyperlink r:id="rId14" w:history="1">
        <w:r>
          <w:rPr>
            <w:rFonts w:ascii="Arial" w:hAnsi="Arial" w:cs="Arial"/>
            <w:color w:val="0000FF"/>
            <w:sz w:val="20"/>
            <w:szCs w:val="20"/>
          </w:rPr>
          <w:t>статьей 78.1</w:t>
        </w:r>
      </w:hyperlink>
      <w:r>
        <w:rPr>
          <w:rFonts w:ascii="Arial" w:hAnsi="Arial" w:cs="Arial"/>
          <w:sz w:val="20"/>
          <w:szCs w:val="20"/>
        </w:rPr>
        <w:t xml:space="preserve"> Бюджетного кодекса Российской Федерации:</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рамках реализации мероприятий муниципальной программы муниципального образования городской округ город-курорт Сочи Краснодарского края "Развитие отрасли "Образование" города Сочи" в целях финансового обеспечения организации питания в общеобразовательных организациях города Сочи в </w:t>
      </w:r>
      <w:r>
        <w:rPr>
          <w:rFonts w:ascii="Arial" w:hAnsi="Arial" w:cs="Arial"/>
          <w:sz w:val="20"/>
          <w:szCs w:val="20"/>
        </w:rPr>
        <w:lastRenderedPageBreak/>
        <w:t>2024 году в сумме 677555,0 тыс. рублей, в 2025 году в сумме 717885,1 тыс. рублей и в 2026 году в сумме 294412,5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рамках реализации мероприятий муниципальной программы муниципального образования городской округ город-курорт Сочи Краснодарского края "Дети Сочи" в целях финансового обеспечения организации питания детей в каникулярное время в 2024 году в сумме 26702,1 тыс. рублей, в 2025 году в сумме 26539,8 тыс. рублей и в 2026 году в сумме 27092,5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субсидии предоставляются автономной некоммерческой организации "Гастрольно-концертное агентство "Концерты, фестивали, мастер-классы" в соответствии со </w:t>
      </w:r>
      <w:hyperlink r:id="rId15" w:history="1">
        <w:r>
          <w:rPr>
            <w:rFonts w:ascii="Arial" w:hAnsi="Arial" w:cs="Arial"/>
            <w:color w:val="0000FF"/>
            <w:sz w:val="20"/>
            <w:szCs w:val="20"/>
          </w:rPr>
          <w:t>статьей 78.1</w:t>
        </w:r>
      </w:hyperlink>
      <w:r>
        <w:rPr>
          <w:rFonts w:ascii="Arial" w:hAnsi="Arial" w:cs="Arial"/>
          <w:sz w:val="20"/>
          <w:szCs w:val="20"/>
        </w:rPr>
        <w:t xml:space="preserve"> Бюджетного кодекса Российской Федерации в рамках реализации мероприятий муниципальной программы муниципального образования городской округ город-курорт Сочи Краснодарского края "Развитие отрасли "Культура" города Сочи" в целях организации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w:t>
      </w:r>
      <w:proofErr w:type="spellStart"/>
      <w:r>
        <w:rPr>
          <w:rFonts w:ascii="Arial" w:hAnsi="Arial" w:cs="Arial"/>
          <w:sz w:val="20"/>
          <w:szCs w:val="20"/>
        </w:rPr>
        <w:t>Башмета</w:t>
      </w:r>
      <w:proofErr w:type="spellEnd"/>
      <w:r>
        <w:rPr>
          <w:rFonts w:ascii="Arial" w:hAnsi="Arial" w:cs="Arial"/>
          <w:sz w:val="20"/>
          <w:szCs w:val="20"/>
        </w:rPr>
        <w:t xml:space="preserve"> в 2024 году в сумме 15000,0 тыс. рублей, в 2025 году в сумме 15000,0 тыс. рублей и в 2026 году в сумме 15000,0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субсидии предоставляются социально ориентированной некоммерческой организации "Фонд поддержки и развития музыкального искусства имени Игоря Бутмана" в соответствии со </w:t>
      </w:r>
      <w:hyperlink r:id="rId16" w:history="1">
        <w:r>
          <w:rPr>
            <w:rFonts w:ascii="Arial" w:hAnsi="Arial" w:cs="Arial"/>
            <w:color w:val="0000FF"/>
            <w:sz w:val="20"/>
            <w:szCs w:val="20"/>
          </w:rPr>
          <w:t>статьей 78.1</w:t>
        </w:r>
      </w:hyperlink>
      <w:r>
        <w:rPr>
          <w:rFonts w:ascii="Arial" w:hAnsi="Arial" w:cs="Arial"/>
          <w:sz w:val="20"/>
          <w:szCs w:val="20"/>
        </w:rPr>
        <w:t xml:space="preserve"> Бюджетного кодекса Российской Федерации в рамках реализации мероприятий муниципальной программы муниципального образования городской округ город-курорт Сочи Краснодарского края "Развитие отрасли "Культура" города Сочи" в целях организации досуга жителей муниципального образования городской округ город-курорт Сочи Краснодарского края при проведении открытых мероприятий в 2025 году в сумме 10000,0 тыс. рублей и в 2026 году в сумме 10000,0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субсидии предоставляются автономной некоммерческой организации "Агентство по развитию событийного туризма и организации значимых мероприятий" в соответствии со </w:t>
      </w:r>
      <w:hyperlink r:id="rId17" w:history="1">
        <w:r>
          <w:rPr>
            <w:rFonts w:ascii="Arial" w:hAnsi="Arial" w:cs="Arial"/>
            <w:color w:val="0000FF"/>
            <w:sz w:val="20"/>
            <w:szCs w:val="20"/>
          </w:rPr>
          <w:t>статьей 78.1</w:t>
        </w:r>
      </w:hyperlink>
      <w:r>
        <w:rPr>
          <w:rFonts w:ascii="Arial" w:hAnsi="Arial" w:cs="Arial"/>
          <w:sz w:val="20"/>
          <w:szCs w:val="20"/>
        </w:rPr>
        <w:t xml:space="preserve"> Бюджетного кодекса Российской Федерации в рамках реализации мероприятий муниципальной программы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 в целях оказания услуг по содействию развития и популяризации муниципального образования городской округ город-курорт Сочи Краснодарского края как туристического и культурного центра в 2024 году в сумме 16697,5 тыс. рублей.</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органы местного самоуправления не вправе принимать решения, приводящие к увеличению в 2024 - 2026 годах штатной численности муниципальных служащих города Сочи.</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Увеличить размеры должностных окладов лиц, замещающих муниципальные должности города Сочи, размеры должностных окладов муниципальных служащих органов местного самоуправления муниципального образования городской округ город-курорт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 размеры должностных окладов работников органов местного самоуправления муниципального образования городской округ город-курорт Сочи Краснодарского края, замещающих должности, не относящиеся к должностям муниципальной службы, с 1 октября 2024 года на 4 процента.</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Увеличить размеры денежного содержания (должностных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 лиц, осуществляющих выполнение функций, обеспечивающих реализацию переданных в установленном порядке отдельных государственных полномочий Краснодарского края,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Краснодарского края, а также лиц, осуществляющих выполнение функций, обеспечивающих реализацию переданных в установленном порядке отдельных полномочий органов публичной власти федеральной территории "Сириус",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федеральной территории "Сириус", с 1 октября 2024 года на 4 процента.</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Предусмотреть бюджетные ассигнования в целях повышения фонда оплаты труда (месячных должностных окладов) работников муниципальных учреждений города Сочи, оплата труда которых регулируется </w:t>
      </w:r>
      <w:hyperlink r:id="rId18"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 января 2021 года N 3 "Об оплате труда работников муниципальных учреждений муниципального образования городской округ город-курорт Сочи Краснодарского края" с 1 октября 2024 года на 4 процента.</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город-курорт Сочи Краснодарского края, перешедших на отраслевые системы оплаты труда,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 с проведением мероприятий с учетом специфики отрасли по возможному привлечению на повышение заработной платы части средств, получаемых за счет организационно-штатных мероприятий и реорганизации неэффективных организаций, а также возможному привлечению средств от приносящей доход деятельности:</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работников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Разрешить администрации муниципального образования городской округ город-курорт Сочи Краснодарского края привлекать бюджетные кредиты из бюджета Краснодарского края на следующие цели:</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покрытие временных кассовых разрывов, возникающих при исполнении бюджета города Сочи;</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частичное покрытие дефицита бюджета муниципального образования городской округ город-курорт Сочи Краснодарского края при наличии временного кассового разрыва.</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Плату за пользование бюджетными кредитами из бюджета Краснодарского края производить в соответствии с Законом Краснодарского края "О бюджете Краснодарского края на 2024 год и на плановый период 2025 и 2026 годов".</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Бюджетные кредиты из бюджета Краснодарского края привлекаются муниципальным образованием городской округ город-курорт Сочи Краснодарского края без предоставления им обеспечения исполнения своего обязательства по возврату указанных кредитов, уплате процентных и иных платежей, предусмотренных соответствующим договором.</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Реструктуризация обязательств (задолженности) по указанным бюджетным кредитам, полученным из бюджета Краснодарского края, осуществляется способом и на основных условиях, установленных Законом Краснодарского края "О бюджете Краснодарского края на 2024 год и на плановый период 2025 и 2026 годов" и в порядке, установленном нормативным правовым актом высшего исполнительного органа Краснодарского края или уполномоченного им финансового органа Краснодарского края.</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Установить, что возврат бюджетных кредитов, полученных муниципальным образованием городской округ город-курорт Сочи Краснодарского края из бюджета Краснодарского края и процентов за пользование ими, приравнивается к первоочередным обязательным платежам.</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в соответствии с </w:t>
      </w:r>
      <w:hyperlink r:id="rId19" w:history="1">
        <w:r>
          <w:rPr>
            <w:rFonts w:ascii="Arial" w:hAnsi="Arial" w:cs="Arial"/>
            <w:color w:val="0000FF"/>
            <w:sz w:val="20"/>
            <w:szCs w:val="20"/>
          </w:rPr>
          <w:t>пунктом 4 статьи 93.8</w:t>
        </w:r>
      </w:hyperlink>
      <w:r>
        <w:rPr>
          <w:rFonts w:ascii="Arial" w:hAnsi="Arial" w:cs="Arial"/>
          <w:sz w:val="20"/>
          <w:szCs w:val="20"/>
        </w:rPr>
        <w:t xml:space="preserve"> Бюджетного кодекса Российской Федерации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департамент по финансам и бюджету администрации муниципального образования городской округ город-курорт Сочи Краснодарского края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муниципальным образованием городской округ город-курорт Сочи Краснодарского края.</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Способами урегулирования задолженности по денежным обязательствам перед муниципальным образованием городской округ город-курорт Сочи Краснодарского края является предоставление отсрочки, рассрочки исполнения обязательств в соответствии с бюджетным законодательством Российской Федерации.</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управление муниципальным долгом города Сочи осуществляется администрацией муниципального образования городской округ город-курорт Сочи Краснодарского края.</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право по осуществлению муниципальных внутренних заимствований от имени муниципального образования городской округ город-курорт Сочи Краснодарского края принадлежит администрации муниципального образования городской округ город-курорт Сочи Краснодарского края.</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на погашение долговых обязательств и дефицита бюджета города Сочи:</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привлечь кредитные средства в кредитных организациях в 2024 году в сумме 1219285,0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осуществить размещение муниципальных ценных бумаг муниципального образования городской округ город-курорт Сочи Краснодарского края на 2024 год в сумме 1200000,0 тыс. рублей по номинальной стоимости.</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24</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0742" w:history="1">
        <w:r>
          <w:rPr>
            <w:rFonts w:ascii="Arial" w:hAnsi="Arial" w:cs="Arial"/>
            <w:color w:val="0000FF"/>
            <w:sz w:val="20"/>
            <w:szCs w:val="20"/>
          </w:rPr>
          <w:t>программу</w:t>
        </w:r>
      </w:hyperlink>
      <w:r>
        <w:rPr>
          <w:rFonts w:ascii="Arial" w:hAnsi="Arial" w:cs="Arial"/>
          <w:sz w:val="20"/>
          <w:szCs w:val="20"/>
        </w:rPr>
        <w:t xml:space="preserve"> муниципальных внутренних заимствований города Сочи на 2024 год и плановый период 2025 и 2026 годов согласно приложению 8 к настоящему решению.</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30834"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валюте Российской Федерации на 2024 год и плановый период 2025 и 2026 годов согласно приложению 9 к настоящему Решению.</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w:t>
      </w:r>
      <w:hyperlink w:anchor="Par30901" w:history="1">
        <w:r>
          <w:rPr>
            <w:rFonts w:ascii="Arial" w:hAnsi="Arial" w:cs="Arial"/>
            <w:color w:val="0000FF"/>
            <w:sz w:val="20"/>
            <w:szCs w:val="20"/>
          </w:rPr>
          <w:t>программу</w:t>
        </w:r>
      </w:hyperlink>
      <w:r>
        <w:rPr>
          <w:rFonts w:ascii="Arial" w:hAnsi="Arial" w:cs="Arial"/>
          <w:sz w:val="20"/>
          <w:szCs w:val="20"/>
        </w:rPr>
        <w:t xml:space="preserve"> муниципальных внешних заимствований города Сочи на 2024 год и плановый период 2025 и 2026 годов согласно приложению 10 к настоящему решению.</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Утвердить </w:t>
      </w:r>
      <w:hyperlink w:anchor="Par30946"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иностранной валюте на 2024 год и плановый период 2025 и 2026 годов согласно приложению 11 к настоящему решению.</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город-курорт Сочи Краснодарского края о предоставлении муниципальной гарантии, в пределах средств, предусмотренных в бюджете </w:t>
      </w:r>
      <w:proofErr w:type="gramStart"/>
      <w:r>
        <w:rPr>
          <w:rFonts w:ascii="Arial" w:hAnsi="Arial" w:cs="Arial"/>
          <w:sz w:val="20"/>
          <w:szCs w:val="20"/>
        </w:rPr>
        <w:t>города</w:t>
      </w:r>
      <w:proofErr w:type="gramEnd"/>
      <w:r>
        <w:rPr>
          <w:rFonts w:ascii="Arial" w:hAnsi="Arial" w:cs="Arial"/>
          <w:sz w:val="20"/>
          <w:szCs w:val="20"/>
        </w:rPr>
        <w:t xml:space="preserve"> Сочи на указанные цели.</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Установить, что обязательным условием предоставления муниципальной гарантии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муниципальные гарантии не обеспечивают исполнения обязательств по уплате процентов по кредиту и неустоек (пеней, штрафов).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увеличение бюджетных ассигнований на сумму остатков средств местного бюджета, сложившихся на начало текущего финансового года, осуществляется в случаях и объемах, установленных </w:t>
      </w:r>
      <w:hyperlink r:id="rId20" w:history="1">
        <w:r>
          <w:rPr>
            <w:rFonts w:ascii="Arial" w:hAnsi="Arial" w:cs="Arial"/>
            <w:color w:val="0000FF"/>
            <w:sz w:val="20"/>
            <w:szCs w:val="20"/>
          </w:rPr>
          <w:t>статьей 13</w:t>
        </w:r>
      </w:hyperlink>
      <w:r>
        <w:rPr>
          <w:rFonts w:ascii="Arial" w:hAnsi="Arial" w:cs="Arial"/>
          <w:sz w:val="20"/>
          <w:szCs w:val="20"/>
        </w:rPr>
        <w:t xml:space="preserve"> решения Городского Собрания Сочи муниципального образования городской округ город-курорт Сочи Краснодарского края от 24 декабря 2020 года N 74 "Об утверждении Положения о бюджетном процессе в муниципальном образовании городской округ город-курорт Сочи Краснодарского края".</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в соответствии с </w:t>
      </w:r>
      <w:hyperlink r:id="rId21" w:history="1">
        <w:r>
          <w:rPr>
            <w:rFonts w:ascii="Arial" w:hAnsi="Arial" w:cs="Arial"/>
            <w:color w:val="0000FF"/>
            <w:sz w:val="20"/>
            <w:szCs w:val="20"/>
          </w:rPr>
          <w:t>пунктом 2 статьи 28</w:t>
        </w:r>
      </w:hyperlink>
      <w:r>
        <w:rPr>
          <w:rFonts w:ascii="Arial" w:hAnsi="Arial" w:cs="Arial"/>
          <w:sz w:val="20"/>
          <w:szCs w:val="20"/>
        </w:rPr>
        <w:t xml:space="preserve"> Положения о бюджетном процессе в муниципальном образовании городской округ город-курорт Сочи Краснодарского края, утвержденного решением Городского Собрания Сочи муниципального образования городской округ город-курорт Сочи Краснодарского края от 24 декабря 2020 года N 74,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бюджетных ассигнований между главными распорядителями бюджетных средств и (или) в пределах одного главного распорядителя бюджетных средств, мероприятиями одной муниципальной программы, муниципальными программами и (или) непрограммными направлениями деятельности, разделами, подразделами, целевыми статьями и группами видов расходов классификации расходов бюджетов в случае и в пределах экономии бюджетных средств, полученной при исполнении бюджета города Сочи в текущем финансовом году, а также в целях решения социально значимых вопросов в текущем финансовом году и плановом периоде, в соответствии с нормами, установленными бюджетным законодательством.</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28</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2024 году получатели средств бюджета города Сочи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Краснодарского края и муниципального образования городской округ город-курорт Сочи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размере до 100 процентов от суммы договора:</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оказании услуг связи, о подписке на печатные издания и об их приобретении;</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обучении на курсах повышения квалификации, о прохождении профессиональной переподготовки, о проведении обучающих семинаров, об участии в научных, методических, научно-практических и иных конференциях;</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приобретении авиа- и железнодорожных билетов, билетов для проезда городским и пригородным транспортом, путевок на санаторно-курортное лечение, об осуществлении грузовых перевозок авиационным и железнодорожным транспортом;</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проведении мероприятий по тушению пожаров;</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об обязательном страховании гражданской ответственности владельцев транспортных средств и других видов обязательного страхования;</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на проведение конгрессов, форумов, фестивалей, конкурсов, представление экспозиций города Сочи на международных, всероссийских, региональных, национальных и иных </w:t>
      </w:r>
      <w:proofErr w:type="spellStart"/>
      <w:r>
        <w:rPr>
          <w:rFonts w:ascii="Arial" w:hAnsi="Arial" w:cs="Arial"/>
          <w:sz w:val="20"/>
          <w:szCs w:val="20"/>
        </w:rPr>
        <w:t>выставочно</w:t>
      </w:r>
      <w:proofErr w:type="spellEnd"/>
      <w:r>
        <w:rPr>
          <w:rFonts w:ascii="Arial" w:hAnsi="Arial" w:cs="Arial"/>
          <w:sz w:val="20"/>
          <w:szCs w:val="20"/>
        </w:rPr>
        <w:t>-ярмарочных мероприятиях, на выполнение услуг по осуществлению мероприятий, проводимых в соответствии с календарем праздничных дней, памятных дат и знаменательных событий;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на проживание в служебных командировках;</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заключаемого в целях реализации </w:t>
      </w:r>
      <w:hyperlink r:id="rId22"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19 октября 2022 года N 757 "О мерах, осуществляемых в субъектах Российской Федерации в связи с Указом Президента Российской Федерации от 19 октября 2022 года N 756",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3 октября 2022 года N 1745 "О специальной мере в сфере экономики и внесении изменения в Постановление Правительства Российской Федерации от 30 апреля 2020 года N 616";</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размере до 30 процентов суммы договора (муниципального контракта) - по остальным договорам (муниципальным контрактам).</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в 2024 году получатели средств бюджета города Сочи предусматривают в заключаемых ими договорах (муниципальных контрактах) на поставку товаров, выполнение работ, оказание услуг, средства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до 90 процентов суммы договора (муниципального контракта).</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департамент по финансам и бюджету администрации муниципального образования городской округ город-курорт Сочи Краснодарского края осуществляет казначейское сопровождение средств, предоставляемых из бюджета города Сочи,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 федеральном бюджете на 2024 год и на плановый период 2025 и 2026 годов" в случаях предоставления из бюджета города Сочи средств, определенных частью 2 настоящей статьи.</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bookmarkStart w:id="0" w:name="Par201"/>
      <w:bookmarkEnd w:id="0"/>
      <w:r>
        <w:rPr>
          <w:rFonts w:ascii="Arial" w:hAnsi="Arial" w:cs="Arial"/>
          <w:sz w:val="20"/>
          <w:szCs w:val="20"/>
        </w:rPr>
        <w:t>2. Установить, что казначейскому сопровождению подлежат следующие средства, предоставляемые из бюджета города Сочи:</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(грантов в форме субсидий) муниципальным бюджетным и автономным учреждениям города Сочи) и бюджетные инвестиции юридическим лицам, предоставляемые в соответствии со </w:t>
      </w:r>
      <w:hyperlink r:id="rId25" w:history="1">
        <w:r>
          <w:rPr>
            <w:rFonts w:ascii="Arial" w:hAnsi="Arial" w:cs="Arial"/>
            <w:color w:val="0000FF"/>
            <w:sz w:val="20"/>
            <w:szCs w:val="20"/>
          </w:rPr>
          <w:t>статьей 80</w:t>
        </w:r>
      </w:hyperlink>
      <w:r>
        <w:rPr>
          <w:rFonts w:ascii="Arial" w:hAnsi="Arial" w:cs="Arial"/>
          <w:sz w:val="20"/>
          <w:szCs w:val="20"/>
        </w:rPr>
        <w:t xml:space="preserve"> Бюджетного кодекса Российской Федерации на сумму свыше 10000,0 тыс. рублей;</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пункте 1 настоящей части;</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bookmarkStart w:id="1" w:name="Par204"/>
      <w:bookmarkEnd w:id="1"/>
      <w:r>
        <w:rPr>
          <w:rFonts w:ascii="Arial" w:hAnsi="Arial" w:cs="Arial"/>
          <w:sz w:val="20"/>
          <w:szCs w:val="20"/>
        </w:rPr>
        <w:t>3) авансовые платежи по контрактам (договорам) о поставке товаров, выполнении работ, оказании услуг, заключаемым на сумму 3000,0 тыс. рублей и более получателями субсидий и бюджетных инвестиций, указанных в пункте 1 настоящей части, а также получателями взносов (вкладов), указанных в пункте 2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авансовые платежи по муниципальным контрактам, о поставке товаров, выполнении работ, оказании услуг, заключаемым на сумму 50000,0 тыс. рублей и более, за исключением муниципальных контрактов, подлежащих банковскому сопровождению в соответствии с </w:t>
      </w:r>
      <w:hyperlink r:id="rId2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w:t>
      </w:r>
      <w:r>
        <w:rPr>
          <w:rFonts w:ascii="Arial" w:hAnsi="Arial" w:cs="Arial"/>
          <w:sz w:val="20"/>
          <w:szCs w:val="20"/>
        </w:rPr>
        <w:lastRenderedPageBreak/>
        <w:t>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bookmarkStart w:id="2" w:name="Par206"/>
      <w:bookmarkEnd w:id="2"/>
      <w:r>
        <w:rPr>
          <w:rFonts w:ascii="Arial" w:hAnsi="Arial" w:cs="Arial"/>
          <w:sz w:val="20"/>
          <w:szCs w:val="20"/>
        </w:rPr>
        <w:t xml:space="preserve">5) авансовые платежи по контрактам (договорам) о поставке товаров, выполнении работ, оказании услуг, заключаемым на сумму 50000,0 тыс. рублей и более бюджетными и (или) автономными муниципальными учреждениями муниципального образования городской округ город-курорт Сочи Краснодарского края, лицевые счета которым открыты в департаменте по финансам и бюджету администрации муниципального образования городской округ город-курорт Сочи Краснодарского края, источником финансового обеспечения которых являются субсидии, предоставляемые в соответствии с </w:t>
      </w:r>
      <w:hyperlink r:id="rId27" w:history="1">
        <w:r>
          <w:rPr>
            <w:rFonts w:ascii="Arial" w:hAnsi="Arial" w:cs="Arial"/>
            <w:color w:val="0000FF"/>
            <w:sz w:val="20"/>
            <w:szCs w:val="20"/>
          </w:rPr>
          <w:t>абзацем вторым пункта 1 статьи 78.1</w:t>
        </w:r>
      </w:hyperlink>
      <w:r>
        <w:rPr>
          <w:rFonts w:ascii="Arial" w:hAnsi="Arial" w:cs="Arial"/>
          <w:sz w:val="20"/>
          <w:szCs w:val="20"/>
        </w:rPr>
        <w:t xml:space="preserve"> и </w:t>
      </w:r>
      <w:hyperlink r:id="rId28" w:history="1">
        <w:r>
          <w:rPr>
            <w:rFonts w:ascii="Arial" w:hAnsi="Arial" w:cs="Arial"/>
            <w:color w:val="0000FF"/>
            <w:sz w:val="20"/>
            <w:szCs w:val="20"/>
          </w:rPr>
          <w:t>статьей 78.2</w:t>
        </w:r>
      </w:hyperlink>
      <w:r>
        <w:rPr>
          <w:rFonts w:ascii="Arial" w:hAnsi="Arial" w:cs="Arial"/>
          <w:sz w:val="20"/>
          <w:szCs w:val="20"/>
        </w:rPr>
        <w:t xml:space="preserve"> Бюджетного кодекса Российской Федерации, за исключением контрактов (договоров), подлежащих банковскому сопровождению в соответствии с </w:t>
      </w:r>
      <w:hyperlink r:id="rId2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bookmarkStart w:id="3" w:name="Par207"/>
      <w:bookmarkEnd w:id="3"/>
      <w:r>
        <w:rPr>
          <w:rFonts w:ascii="Arial" w:hAnsi="Arial" w:cs="Arial"/>
          <w:sz w:val="20"/>
          <w:szCs w:val="20"/>
        </w:rPr>
        <w:t xml:space="preserve">6) авансовые платежи по контрактам (договорам) о поставке товаров, выполнении работ, оказании услуг, заключаемым на сумму 3000,0 тыс. рублей и более исполнителями и соисполнителями в рамках исполнения указанных в </w:t>
      </w:r>
      <w:hyperlink w:anchor="Par204" w:history="1">
        <w:r>
          <w:rPr>
            <w:rFonts w:ascii="Arial" w:hAnsi="Arial" w:cs="Arial"/>
            <w:color w:val="0000FF"/>
            <w:sz w:val="20"/>
            <w:szCs w:val="20"/>
          </w:rPr>
          <w:t>пунктах 3</w:t>
        </w:r>
      </w:hyperlink>
      <w:r>
        <w:rPr>
          <w:rFonts w:ascii="Arial" w:hAnsi="Arial" w:cs="Arial"/>
          <w:sz w:val="20"/>
          <w:szCs w:val="20"/>
        </w:rPr>
        <w:t xml:space="preserve"> - </w:t>
      </w:r>
      <w:hyperlink w:anchor="Par206" w:history="1">
        <w:r>
          <w:rPr>
            <w:rFonts w:ascii="Arial" w:hAnsi="Arial" w:cs="Arial"/>
            <w:color w:val="0000FF"/>
            <w:sz w:val="20"/>
            <w:szCs w:val="20"/>
          </w:rPr>
          <w:t>5</w:t>
        </w:r>
      </w:hyperlink>
      <w:r>
        <w:rPr>
          <w:rFonts w:ascii="Arial" w:hAnsi="Arial" w:cs="Arial"/>
          <w:sz w:val="20"/>
          <w:szCs w:val="20"/>
        </w:rPr>
        <w:t xml:space="preserve"> настоящей части муниципальных контрактов (контрактов, договоров) о поставке товаров, выполнении работ, оказании услуг.</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положения </w:t>
      </w:r>
      <w:hyperlink w:anchor="Par201" w:history="1">
        <w:r>
          <w:rPr>
            <w:rFonts w:ascii="Arial" w:hAnsi="Arial" w:cs="Arial"/>
            <w:color w:val="0000FF"/>
            <w:sz w:val="20"/>
            <w:szCs w:val="20"/>
          </w:rPr>
          <w:t>части 2</w:t>
        </w:r>
      </w:hyperlink>
      <w:r>
        <w:rPr>
          <w:rFonts w:ascii="Arial" w:hAnsi="Arial" w:cs="Arial"/>
          <w:sz w:val="20"/>
          <w:szCs w:val="20"/>
        </w:rPr>
        <w:t xml:space="preserve"> настоящей статьи не распространяются на предоставление из бюджета города Сочи:</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субсидий на оказание финансовой помощи в целях предупреждения банкротства муниципального унитарного предприятия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в 2024 году при осуществлении департаментом по финансам и бюджету администрации муниципального образования городской округ город-курорт Сочи Краснодарского края казначейского сопровождения средств, определенных </w:t>
      </w:r>
      <w:hyperlink w:anchor="Par207" w:history="1">
        <w:r>
          <w:rPr>
            <w:rFonts w:ascii="Arial" w:hAnsi="Arial" w:cs="Arial"/>
            <w:color w:val="0000FF"/>
            <w:sz w:val="20"/>
            <w:szCs w:val="20"/>
          </w:rPr>
          <w:t>пунктом 6 части 2</w:t>
        </w:r>
      </w:hyperlink>
      <w:r>
        <w:rPr>
          <w:rFonts w:ascii="Arial" w:hAnsi="Arial" w:cs="Arial"/>
          <w:sz w:val="20"/>
          <w:szCs w:val="20"/>
        </w:rPr>
        <w:t xml:space="preserve"> настоящей статьи, перечисление средств осуществляется с лицевых счетов участников казначейского сопровождения, открытых в департаменте по финансам и бюджету администрации муниципального образования городской округ город-курорт Сочи Краснодарского края заказчикам по контрактам (договорам), заключаемым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на расчетные счета, открытые поставщикам по таким контрактам (договорам) в кредитных организациях, в порядке, установленном Правительством Российской Федерации.</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Правовые акты муниципального образования городской округ город-курорт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31</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2024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город-курорт Сочи Краснодарского края печатном издании.</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33</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Настоящее решение вступает в силу с 1 января 2024 года.</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муниципального образования</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А.С.КОПАЙГОРОДСКИЙ</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В.П.ФИЛОНОВ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 w:name="Par254"/>
      <w:bookmarkEnd w:id="4"/>
      <w:r>
        <w:rPr>
          <w:rFonts w:ascii="Arial" w:eastAsiaTheme="minorHAnsi" w:hAnsi="Arial" w:cs="Arial"/>
          <w:b/>
          <w:bCs/>
          <w:color w:val="auto"/>
          <w:sz w:val="20"/>
          <w:szCs w:val="20"/>
        </w:rPr>
        <w:t>ОБЪЕМ ПОСТУПЛЕНИЙ</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ДОХОДОВ В БЮДЖЕТ ГОРОДА СОЧИ ПО КОДАМ ВИДОВ (ПОДВИДОВ)</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ДОХОДОВ НА 2024 ГОД И ПЛАНОВЫЙ ПЕРИОД 2025 И 2026 ГОДОВ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0A21AE" w:rsidRDefault="000A21AE" w:rsidP="000A21AE">
      <w:pPr>
        <w:autoSpaceDE w:val="0"/>
        <w:autoSpaceDN w:val="0"/>
        <w:adjustRightInd w:val="0"/>
        <w:spacing w:after="0" w:line="240" w:lineRule="auto"/>
        <w:rPr>
          <w:rFonts w:ascii="Arial" w:hAnsi="Arial" w:cs="Arial"/>
          <w:sz w:val="20"/>
          <w:szCs w:val="20"/>
        </w:rPr>
        <w:sectPr w:rsidR="000A21AE">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236"/>
        <w:gridCol w:w="1474"/>
        <w:gridCol w:w="1531"/>
        <w:gridCol w:w="1531"/>
      </w:tblGrid>
      <w:tr w:rsidR="000A21AE">
        <w:tc>
          <w:tcPr>
            <w:tcW w:w="2835"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Код</w:t>
            </w:r>
          </w:p>
        </w:tc>
        <w:tc>
          <w:tcPr>
            <w:tcW w:w="6236"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доходов</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0A21AE">
        <w:tc>
          <w:tcPr>
            <w:tcW w:w="2835"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6236"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53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53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0A21AE">
        <w:tc>
          <w:tcPr>
            <w:tcW w:w="2835"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236"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3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3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0A21AE">
        <w:tc>
          <w:tcPr>
            <w:tcW w:w="2835"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1 00 00000 00 0000 000</w:t>
            </w:r>
          </w:p>
        </w:tc>
        <w:tc>
          <w:tcPr>
            <w:tcW w:w="6236" w:type="dxa"/>
            <w:tcBorders>
              <w:top w:val="single" w:sz="4" w:space="0" w:color="auto"/>
            </w:tcBorders>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Налоговые и неналоговые доходы</w:t>
            </w:r>
          </w:p>
        </w:tc>
        <w:tc>
          <w:tcPr>
            <w:tcW w:w="1474"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12730000,0</w:t>
            </w:r>
          </w:p>
        </w:tc>
        <w:tc>
          <w:tcPr>
            <w:tcW w:w="1531"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13100000,0</w:t>
            </w:r>
          </w:p>
        </w:tc>
        <w:tc>
          <w:tcPr>
            <w:tcW w:w="1531"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13630000,0</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1 01 01000 00 0000 110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прибыль организаций &lt;*&gt;</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451445,0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464895,0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385900,0</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1 01 02000 01 0000 110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доходы физических лиц &lt;*&gt;</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3530972,0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3838166,0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4172087,0</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1 03 02230 01 0000 110,</w:t>
            </w:r>
          </w:p>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1 03 02240 01 0000 110,</w:t>
            </w:r>
          </w:p>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1 03 02250 01 0000 110,</w:t>
            </w:r>
          </w:p>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1 03 02260 01 0000 110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126796,6</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133067,1</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138422,8</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1 05 01000 01 0000 110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упрощенной системы налогообложения</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2716080,0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2918672,0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3126685,0</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1 05 03000 01 0000 110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Единый сельскохозяйственный налог</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8876,0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9463,0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10136,0</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1 05 04000 02 0000 110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патентной системы налогообложения</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486198,0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465950,0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490574,0</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1 06 01000 00 0000 110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физических лиц</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703738,0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708000,0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712287,0</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1 06 02000 00 0000 110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организаций</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353488,0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357022,0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360593,0</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1 06 06000 00 0000 110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налог</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736497,0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775053,0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791442,0</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1 08 00000 00 0000 000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пошлина &lt;*&gt;</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135387,0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138455,0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141555,0</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1 11 05010 00 0000 120,</w:t>
            </w:r>
          </w:p>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1 11 05020 00 0000 120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&lt;*&gt;,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2392000,0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2487680,0</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1 11 05034 04 0000 120,</w:t>
            </w:r>
          </w:p>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1 11 05074 04 0000 120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&lt;*&gt;, доходы от сдачи в аренду имущества, составляющего казну городских округов (за исключением земельных участков)</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1 12 01000 01 0000 120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Плата за негативное воздействие на окружающую среду &lt;*&gt;</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1 14 06010 00 0000 430,</w:t>
            </w:r>
          </w:p>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1 14 06020 00 0000 430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&lt;*&gt;</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249960,0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259798,0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160323,9</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1 16 00000 00 0000 000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Штрафы, санкции, возмещение ущерба &lt;*&gt;</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93842,1</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95507,8</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97125,9</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1 11 01040 04 0000 120,</w:t>
            </w:r>
          </w:p>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1 11 03040 04 0000 120,</w:t>
            </w:r>
          </w:p>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1 11 09040 04 0000 120,</w:t>
            </w:r>
          </w:p>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1 11 09080 04 0000 120,</w:t>
            </w:r>
          </w:p>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1 11 05092 04 0000 120,</w:t>
            </w:r>
          </w:p>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1 11 07014 04 0000 120,</w:t>
            </w:r>
          </w:p>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1 13 00000 00 0000 000,</w:t>
            </w:r>
          </w:p>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1 14 02000 00 0000 000,</w:t>
            </w:r>
          </w:p>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1 14 13000 00 0000 000,</w:t>
            </w:r>
          </w:p>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1 15 00000 00 0000 000,</w:t>
            </w:r>
          </w:p>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1 17 00000 00 0000 000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526720,3</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433951,1</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445188,4</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6236"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Безвозмездные поступления</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40391439,3</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14731415,8</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6753090,9</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40391439,3</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14731415,8</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6753090,9</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 &lt;*&gt;</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34608215,9</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8803576,8</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577068,8</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 &lt;*&gt;</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5783223,4</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5927839,0</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6176022,1</w:t>
            </w:r>
          </w:p>
        </w:tc>
      </w:tr>
      <w:tr w:rsidR="000A21AE">
        <w:tc>
          <w:tcPr>
            <w:tcW w:w="2835" w:type="dxa"/>
          </w:tcPr>
          <w:p w:rsidR="000A21AE" w:rsidRDefault="000A21AE">
            <w:pPr>
              <w:autoSpaceDE w:val="0"/>
              <w:autoSpaceDN w:val="0"/>
              <w:adjustRightInd w:val="0"/>
              <w:spacing w:after="0" w:line="240" w:lineRule="auto"/>
              <w:rPr>
                <w:rFonts w:ascii="Arial" w:hAnsi="Arial" w:cs="Arial"/>
                <w:sz w:val="20"/>
                <w:szCs w:val="20"/>
              </w:rPr>
            </w:pPr>
          </w:p>
        </w:tc>
        <w:tc>
          <w:tcPr>
            <w:tcW w:w="623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ВСЕГО ДОХОДОВ:</w:t>
            </w:r>
          </w:p>
        </w:tc>
        <w:tc>
          <w:tcPr>
            <w:tcW w:w="147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53121439,3</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27831415,8</w:t>
            </w:r>
          </w:p>
        </w:tc>
        <w:tc>
          <w:tcPr>
            <w:tcW w:w="153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20383090,9</w:t>
            </w:r>
          </w:p>
        </w:tc>
      </w:tr>
    </w:tbl>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A21AE" w:rsidRDefault="000A21AE" w:rsidP="000A21A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&lt;*&gt; По видам и подвидам доходов, входящим в соответствующий </w:t>
      </w:r>
      <w:proofErr w:type="spellStart"/>
      <w:r>
        <w:rPr>
          <w:rFonts w:ascii="Arial" w:hAnsi="Arial" w:cs="Arial"/>
          <w:sz w:val="20"/>
          <w:szCs w:val="20"/>
        </w:rPr>
        <w:t>группировочный</w:t>
      </w:r>
      <w:proofErr w:type="spellEnd"/>
      <w:r>
        <w:rPr>
          <w:rFonts w:ascii="Arial" w:hAnsi="Arial" w:cs="Arial"/>
          <w:sz w:val="20"/>
          <w:szCs w:val="20"/>
        </w:rPr>
        <w:t xml:space="preserve"> код бюджетной классификации, зачисляемым в бюджет города Сочи в соответствии с законодательством Российской Федерации.</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 w:name="Par412"/>
      <w:bookmarkEnd w:id="5"/>
      <w:r>
        <w:rPr>
          <w:rFonts w:ascii="Arial" w:eastAsiaTheme="minorHAnsi" w:hAnsi="Arial" w:cs="Arial"/>
          <w:b/>
          <w:bCs/>
          <w:color w:val="auto"/>
          <w:sz w:val="20"/>
          <w:szCs w:val="20"/>
        </w:rPr>
        <w:t>БЕЗВОЗМЕЗДНЫЕ ПОСТУПЛЕНИЯ</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БЮДЖЕТОВ ДРУГИХ УРОВНЕЙ НА 2024 ГОД</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2025 И 2026 ГОДОВ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0A21AE" w:rsidRDefault="000A21AE" w:rsidP="000A21A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803"/>
        <w:gridCol w:w="1417"/>
        <w:gridCol w:w="1361"/>
        <w:gridCol w:w="1247"/>
      </w:tblGrid>
      <w:tr w:rsidR="000A21AE">
        <w:tc>
          <w:tcPr>
            <w:tcW w:w="2778"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6803"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дохода</w:t>
            </w:r>
          </w:p>
        </w:tc>
        <w:tc>
          <w:tcPr>
            <w:tcW w:w="4025" w:type="dxa"/>
            <w:gridSpan w:val="3"/>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0A21AE">
        <w:tc>
          <w:tcPr>
            <w:tcW w:w="2778"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6803"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6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247"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0A21AE">
        <w:tc>
          <w:tcPr>
            <w:tcW w:w="2778"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3"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0A21AE">
        <w:tc>
          <w:tcPr>
            <w:tcW w:w="2778"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6803"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w:t>
            </w:r>
          </w:p>
        </w:tc>
        <w:tc>
          <w:tcPr>
            <w:tcW w:w="1417" w:type="dxa"/>
            <w:tcBorders>
              <w:top w:val="single" w:sz="4" w:space="0" w:color="auto"/>
            </w:tcBorders>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40391439,3</w:t>
            </w:r>
          </w:p>
        </w:tc>
        <w:tc>
          <w:tcPr>
            <w:tcW w:w="1361" w:type="dxa"/>
            <w:tcBorders>
              <w:top w:val="single" w:sz="4" w:space="0" w:color="auto"/>
            </w:tcBorders>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14731415,8</w:t>
            </w:r>
          </w:p>
        </w:tc>
        <w:tc>
          <w:tcPr>
            <w:tcW w:w="1247" w:type="dxa"/>
            <w:tcBorders>
              <w:top w:val="single" w:sz="4" w:space="0" w:color="auto"/>
            </w:tcBorders>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6753090,9</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40391439,3</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14731415,8</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6753090,9</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34608215,9</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8803576,8</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577068,8</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2 02 20077 00 0000 150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на </w:t>
            </w:r>
            <w:proofErr w:type="spellStart"/>
            <w:r>
              <w:rPr>
                <w:rFonts w:ascii="Arial" w:hAnsi="Arial" w:cs="Arial"/>
                <w:sz w:val="20"/>
                <w:szCs w:val="20"/>
              </w:rPr>
              <w:t>софинансирование</w:t>
            </w:r>
            <w:proofErr w:type="spellEnd"/>
            <w:r>
              <w:rPr>
                <w:rFonts w:ascii="Arial" w:hAnsi="Arial" w:cs="Arial"/>
                <w:sz w:val="20"/>
                <w:szCs w:val="20"/>
              </w:rPr>
              <w:t xml:space="preserve"> капитальных вложений в объекты муниципальной собственности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26368603,4</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8018735,4</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155740,4</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2 02 20077 04 0000 150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w:t>
            </w:r>
            <w:proofErr w:type="spellStart"/>
            <w:r>
              <w:rPr>
                <w:rFonts w:ascii="Arial" w:hAnsi="Arial" w:cs="Arial"/>
                <w:sz w:val="20"/>
                <w:szCs w:val="20"/>
              </w:rPr>
              <w:t>софинансирование</w:t>
            </w:r>
            <w:proofErr w:type="spellEnd"/>
            <w:r>
              <w:rPr>
                <w:rFonts w:ascii="Arial" w:hAnsi="Arial" w:cs="Arial"/>
                <w:sz w:val="20"/>
                <w:szCs w:val="20"/>
              </w:rPr>
              <w:t xml:space="preserve"> капитальных вложений в объекты муниципальной собственности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26368603,4</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8018735,4</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155740,4</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2 02 20299 00 0000 150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w:t>
            </w:r>
            <w:r>
              <w:rPr>
                <w:rFonts w:ascii="Arial" w:hAnsi="Arial" w:cs="Arial"/>
                <w:sz w:val="20"/>
                <w:szCs w:val="20"/>
              </w:rPr>
              <w:lastRenderedPageBreak/>
              <w:t>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59744,3</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2 02 20299 04 0000 150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59744,3</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2 02 20300 00 0000 150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2499400,0</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2 02 20300 04 0000 150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2499400,0</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2 02 20302 00 0000 150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2 02 20302 04 0000 150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2 02 20303 00 0000 150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1326605,2</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2 02 20303 04 0000 150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1326605,2</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2 02 25021 00 0000 150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389235,4</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2 02 25021 04 0000 150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389235,4</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2 02 25098 00 0000 150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2 02 25098 04 0000 150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2 02 25299 00 0000 150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9119,9</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2 02 25299 04 0000 150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9119,9</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2 02 25304 00 0000 150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379290,2</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384785,5</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385321,6</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2 02 25304 04 0000 150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379290,2</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384785,5</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385321,6</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2 02 25305 00 0000 150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2 02 25305 04 0000 150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2 02 25466 00 0000 150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поддержку творческой деятельности и укрепление материально технической базы муниципальных театров в населенных пунктах с численностью населения до 300 тысяч человек</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10169,3</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2 02 25466 04 0000 150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поддержку творческой деятельности и укрепление материально технической базы муниципальных театров в населенных пунктах с численностью населения до 300 тысяч человек</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10169,3</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2 02 25467 00 0000 150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2 02 25467 04 0000 150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2 02 25497 00 0000 150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обеспечению жильем молодых семей</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13576,0</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8575,4</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9370,7</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2 02 25497 04 0000 150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обеспечению жильем молодых семей</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13576,0</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8575,4</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9370,7</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2 02 25519 00 0000 150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поддержку отрасли культуры</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10242,1</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2404,2</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2 02 25519 04 0000 150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поддержку отрасли культуры</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10242,1</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2404,2</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2 02 25590 00 0000 150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техническое оснащение региональных и муниципальных музеев</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2291,7</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2 02 25590 04 0000 150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техническое оснащение региональных и муниципальных музеев</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2291,7</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2 02 25786 00 0000 150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3164,8</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2 02 25786 04 0000 150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3164,8</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2 02 29999 00 0000 150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2929635,4</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387683,3</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24231,9</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2 02 29999 04 0000 150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 бюджетам городских округов</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2929635,4</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387683,3</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24231,9</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5783223,4</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5927839,0</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6176022,1</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2 02 30024 00 0000 150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местным бюджетам на выполнение передаваемых полномочий субъектов Российской Федерации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5273266,1</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5354610,1</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5595719,9</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2 02 30024 04 0000 150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выполнение передаваемых полномочий субъектов Российской Федерации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5273266,1</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5354610,1</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5595719,9</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2 02 30029 00 0000 150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2 02 30029 04 0000 150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2 02 35082 00 0000 150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2 02 35082 04 0000 150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2 02 35120 00 0000 150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2 02 35120 04 0000 150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2 02 35303 00 0000 150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w:t>
            </w:r>
            <w:r>
              <w:rPr>
                <w:rFonts w:ascii="Arial" w:hAnsi="Arial" w:cs="Arial"/>
                <w:sz w:val="20"/>
                <w:szCs w:val="20"/>
              </w:rPr>
              <w:lastRenderedPageBreak/>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194831,3</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2 02 35303 04 0000 150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2 02 36900 00 0000 150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местным бюджетам из бюджета субъекта Российской Федерации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242857,4</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251209,8</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255821,3</w:t>
            </w:r>
          </w:p>
        </w:tc>
      </w:tr>
      <w:tr w:rsidR="000A21AE">
        <w:tc>
          <w:tcPr>
            <w:tcW w:w="2778"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2 02 36900 04 0000 150</w:t>
            </w:r>
          </w:p>
        </w:tc>
        <w:tc>
          <w:tcPr>
            <w:tcW w:w="6803"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бюджетам городских округов из бюджета субъекта Российской Федерации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242857,4</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251209,8</w:t>
            </w:r>
          </w:p>
        </w:tc>
        <w:tc>
          <w:tcPr>
            <w:tcW w:w="124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255821,3</w:t>
            </w:r>
          </w:p>
        </w:tc>
      </w:tr>
    </w:tbl>
    <w:p w:rsidR="000A21AE" w:rsidRDefault="000A21AE" w:rsidP="000A21AE">
      <w:pPr>
        <w:autoSpaceDE w:val="0"/>
        <w:autoSpaceDN w:val="0"/>
        <w:adjustRightInd w:val="0"/>
        <w:spacing w:after="0" w:line="240" w:lineRule="auto"/>
        <w:rPr>
          <w:rFonts w:ascii="Arial" w:hAnsi="Arial" w:cs="Arial"/>
          <w:sz w:val="20"/>
          <w:szCs w:val="20"/>
        </w:rPr>
        <w:sectPr w:rsidR="000A21AE">
          <w:pgSz w:w="16838" w:h="11906" w:orient="landscape"/>
          <w:pgMar w:top="1133" w:right="1440" w:bottom="566" w:left="1440" w:header="0" w:footer="0" w:gutter="0"/>
          <w:cols w:space="720"/>
          <w:noEndnote/>
        </w:sect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 w:name="Par691"/>
      <w:bookmarkEnd w:id="6"/>
      <w:r>
        <w:rPr>
          <w:rFonts w:ascii="Arial" w:eastAsiaTheme="minorHAnsi" w:hAnsi="Arial" w:cs="Arial"/>
          <w:b/>
          <w:bCs/>
          <w:color w:val="auto"/>
          <w:sz w:val="20"/>
          <w:szCs w:val="20"/>
        </w:rPr>
        <w:t>НОРМАТИВЫ</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РАСПРЕДЕЛЕНИЯ ДОХОДОВ В БЮДЖЕТ ГОРОДА СОЧИ НА 2024 ГОД</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2025 И 2026 ГОДОВ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0A21AE">
        <w:tc>
          <w:tcPr>
            <w:tcW w:w="7200"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дохода</w:t>
            </w:r>
          </w:p>
        </w:tc>
        <w:tc>
          <w:tcPr>
            <w:tcW w:w="187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 города Сочи (%)</w:t>
            </w:r>
          </w:p>
        </w:tc>
      </w:tr>
      <w:tr w:rsidR="000A21AE">
        <w:tc>
          <w:tcPr>
            <w:tcW w:w="7200"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7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0A21AE">
        <w:tc>
          <w:tcPr>
            <w:tcW w:w="7200"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погашения задолженности и перерасчетов по отмененным налогам, сборам и иным обязательным платежам</w:t>
            </w:r>
          </w:p>
        </w:tc>
        <w:tc>
          <w:tcPr>
            <w:tcW w:w="1871"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рекламу, мобилизуемый на территориях городских округов</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Курортный сбор, мобилизуемый на территориях городских округов</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Лицензионный сбор за право торговли спиртными напитками, мобилизуемый на территориях городских округов</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местные налоги и сборы, мобилизуемые на территориях городских округов</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1871" w:type="dxa"/>
          </w:tcPr>
          <w:p w:rsidR="000A21AE" w:rsidRDefault="000A21AE">
            <w:pPr>
              <w:autoSpaceDE w:val="0"/>
              <w:autoSpaceDN w:val="0"/>
              <w:adjustRightInd w:val="0"/>
              <w:spacing w:after="0" w:line="240" w:lineRule="auto"/>
              <w:rPr>
                <w:rFonts w:ascii="Arial" w:hAnsi="Arial" w:cs="Arial"/>
                <w:sz w:val="20"/>
                <w:szCs w:val="20"/>
              </w:rPr>
            </w:pP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размещения временно свободных средств бюджетов городских округов</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оказания платных услуг (работ) и компенсации затрат государства</w:t>
            </w:r>
          </w:p>
        </w:tc>
        <w:tc>
          <w:tcPr>
            <w:tcW w:w="1871" w:type="dxa"/>
          </w:tcPr>
          <w:p w:rsidR="000A21AE" w:rsidRDefault="000A21AE">
            <w:pPr>
              <w:autoSpaceDE w:val="0"/>
              <w:autoSpaceDN w:val="0"/>
              <w:adjustRightInd w:val="0"/>
              <w:spacing w:after="0" w:line="240" w:lineRule="auto"/>
              <w:rPr>
                <w:rFonts w:ascii="Arial" w:hAnsi="Arial" w:cs="Arial"/>
                <w:sz w:val="20"/>
                <w:szCs w:val="20"/>
              </w:rPr>
            </w:pP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доходы от оказания платных услуг (работ) получателями средств бюджетов городских округов</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поступающие в порядке возмещения расходов, понесенных в связи с эксплуатацией имущества городских округов</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доходы от компенсации затрат бюджетов городских округов</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Административные платежи и сборы</w:t>
            </w:r>
          </w:p>
        </w:tc>
        <w:tc>
          <w:tcPr>
            <w:tcW w:w="1871" w:type="dxa"/>
          </w:tcPr>
          <w:p w:rsidR="000A21AE" w:rsidRDefault="000A21AE">
            <w:pPr>
              <w:autoSpaceDE w:val="0"/>
              <w:autoSpaceDN w:val="0"/>
              <w:adjustRightInd w:val="0"/>
              <w:spacing w:after="0" w:line="240" w:lineRule="auto"/>
              <w:rPr>
                <w:rFonts w:ascii="Arial" w:hAnsi="Arial" w:cs="Arial"/>
                <w:sz w:val="20"/>
                <w:szCs w:val="20"/>
              </w:rPr>
            </w:pP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Штрафы, санкции, возмещение ущерба</w:t>
            </w:r>
          </w:p>
        </w:tc>
        <w:tc>
          <w:tcPr>
            <w:tcW w:w="1871" w:type="dxa"/>
          </w:tcPr>
          <w:p w:rsidR="000A21AE" w:rsidRDefault="000A21AE">
            <w:pPr>
              <w:autoSpaceDE w:val="0"/>
              <w:autoSpaceDN w:val="0"/>
              <w:adjustRightInd w:val="0"/>
              <w:spacing w:after="0" w:line="240" w:lineRule="auto"/>
              <w:rPr>
                <w:rFonts w:ascii="Arial" w:hAnsi="Arial" w:cs="Arial"/>
                <w:sz w:val="20"/>
                <w:szCs w:val="20"/>
              </w:rPr>
            </w:pP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w:t>
            </w:r>
          </w:p>
        </w:tc>
        <w:tc>
          <w:tcPr>
            <w:tcW w:w="1871" w:type="dxa"/>
          </w:tcPr>
          <w:p w:rsidR="000A21AE" w:rsidRDefault="000A21AE">
            <w:pPr>
              <w:autoSpaceDE w:val="0"/>
              <w:autoSpaceDN w:val="0"/>
              <w:adjustRightInd w:val="0"/>
              <w:spacing w:after="0" w:line="240" w:lineRule="auto"/>
              <w:rPr>
                <w:rFonts w:ascii="Arial" w:hAnsi="Arial" w:cs="Arial"/>
                <w:sz w:val="20"/>
                <w:szCs w:val="20"/>
              </w:rPr>
            </w:pP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Невыясненные поступления, зачисляемые в бюджеты городских округов</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 бюджетов городских округов</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самообложения граждан, зачисляемые в бюджеты городских округов</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Инициативные платежи, зачисляемые в бюджеты городских округов</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c>
          <w:tcPr>
            <w:tcW w:w="187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bl>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4</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7" w:name="Par762"/>
      <w:bookmarkEnd w:id="7"/>
      <w:r>
        <w:rPr>
          <w:rFonts w:ascii="Arial" w:eastAsiaTheme="minorHAnsi" w:hAnsi="Arial" w:cs="Arial"/>
          <w:b/>
          <w:bCs/>
          <w:color w:val="auto"/>
          <w:sz w:val="20"/>
          <w:szCs w:val="20"/>
        </w:rPr>
        <w:t>РАСПРЕДЕЛЕНИЕ БЮДЖЕТНЫХ АССИГНОВАНИЙ</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РАЗДЕЛАМ И ПОДРАЗДЕЛАМ КЛАССИФИКАЦИИ РАСХОДОВ БЮДЖЕТОВ</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0A21AE" w:rsidRDefault="000A21AE" w:rsidP="000A21A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685"/>
        <w:gridCol w:w="520"/>
        <w:gridCol w:w="520"/>
        <w:gridCol w:w="1284"/>
        <w:gridCol w:w="1284"/>
        <w:gridCol w:w="1285"/>
      </w:tblGrid>
      <w:tr w:rsidR="000A21AE">
        <w:tc>
          <w:tcPr>
            <w:tcW w:w="454"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Рз</w:t>
            </w:r>
            <w:proofErr w:type="spellEnd"/>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3853" w:type="dxa"/>
            <w:gridSpan w:val="3"/>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0A21AE">
        <w:tc>
          <w:tcPr>
            <w:tcW w:w="454"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520"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520"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284"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285"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0A21AE">
        <w:tc>
          <w:tcPr>
            <w:tcW w:w="454"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84"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84"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285"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0A21AE">
        <w:tc>
          <w:tcPr>
            <w:tcW w:w="454"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c>
          <w:tcPr>
            <w:tcW w:w="3685"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520"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c>
          <w:tcPr>
            <w:tcW w:w="520"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c>
          <w:tcPr>
            <w:tcW w:w="1284" w:type="dxa"/>
            <w:tcBorders>
              <w:top w:val="single" w:sz="4" w:space="0" w:color="auto"/>
            </w:tcBorders>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54384439,3</w:t>
            </w:r>
          </w:p>
        </w:tc>
        <w:tc>
          <w:tcPr>
            <w:tcW w:w="1284" w:type="dxa"/>
            <w:tcBorders>
              <w:top w:val="single" w:sz="4" w:space="0" w:color="auto"/>
            </w:tcBorders>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27890621,3</w:t>
            </w:r>
          </w:p>
        </w:tc>
        <w:tc>
          <w:tcPr>
            <w:tcW w:w="1285" w:type="dxa"/>
            <w:tcBorders>
              <w:top w:val="single" w:sz="4" w:space="0" w:color="auto"/>
            </w:tcBorders>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20383090,9</w:t>
            </w:r>
          </w:p>
        </w:tc>
      </w:tr>
      <w:tr w:rsidR="000A21AE">
        <w:tc>
          <w:tcPr>
            <w:tcW w:w="454"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1759661,0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1763114,9</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1730101,5</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947532,7</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944576,6</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944576,6</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149826,7</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149826,7</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149826,7</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528790,9</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497116,5</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501359,9</w:t>
            </w:r>
          </w:p>
        </w:tc>
      </w:tr>
      <w:tr w:rsidR="000A21AE">
        <w:tc>
          <w:tcPr>
            <w:tcW w:w="454"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568961,1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507545,2</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491788,6</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567701,1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506285,2</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490528,6</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A21AE">
        <w:tc>
          <w:tcPr>
            <w:tcW w:w="454"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3.</w:t>
            </w: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5646210,9</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2941885,0</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2694694,4</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35227,1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1854004,1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934023,6</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599750,7</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2500910,0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1218094,6</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1302752,7</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74831,6</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60417,2</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60416,2</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1181238,1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684682,5</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696527,7</w:t>
            </w:r>
          </w:p>
        </w:tc>
      </w:tr>
      <w:tr w:rsidR="000A21AE">
        <w:tc>
          <w:tcPr>
            <w:tcW w:w="454"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32622706,9</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9591972,4</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1834230,2</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1626787,4</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163233,0</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228447,0</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29653352,7</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8150608,0</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241883,3</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1004599,7</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939004,3</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1024772,8</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337967,1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339127,1</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339127,1</w:t>
            </w:r>
          </w:p>
        </w:tc>
      </w:tr>
      <w:tr w:rsidR="000A21AE">
        <w:tc>
          <w:tcPr>
            <w:tcW w:w="454"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236744,5</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232582,9</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132582,9</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132582,9</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охраны окружающей среды</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0A21AE">
        <w:tc>
          <w:tcPr>
            <w:tcW w:w="454"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10309400,0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9325600,3</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9477048,3</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2419557,1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2634258,6</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2694054,8</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6206140,9</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5046774,8</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5080887,2</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791217,3</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743658,3</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782565,9</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108140,7</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95137,3</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95137,3</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784344,0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805771,3</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824403,1</w:t>
            </w:r>
          </w:p>
        </w:tc>
      </w:tr>
      <w:tr w:rsidR="000A21AE">
        <w:tc>
          <w:tcPr>
            <w:tcW w:w="454"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1040825,2</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1025581,6</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1020802,7</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886767,1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865981,4</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857216,5</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154058,1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159600,2</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163586,2</w:t>
            </w:r>
          </w:p>
        </w:tc>
      </w:tr>
      <w:tr w:rsidR="000A21AE">
        <w:tc>
          <w:tcPr>
            <w:tcW w:w="454"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454"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810468,6</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715486,4</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730289,9</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73289,0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76220,7</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79269,5</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116104,6</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115898,5</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115863,9</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562414,2</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463163,0</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474952,3</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0A21AE">
        <w:tc>
          <w:tcPr>
            <w:tcW w:w="454"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10.</w:t>
            </w: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1072864,2</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1169261,0</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1161403,8</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168846,6</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259634,2</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219680,9</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102350,0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74340,3</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73599,3</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753511,1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786473,6</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818452,5</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48156,5</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48812,9</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49671,1</w:t>
            </w:r>
          </w:p>
        </w:tc>
      </w:tr>
      <w:tr w:rsidR="000A21AE">
        <w:tc>
          <w:tcPr>
            <w:tcW w:w="454"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11.</w:t>
            </w: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79117,1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79117,1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r>
      <w:tr w:rsidR="000A21AE">
        <w:tc>
          <w:tcPr>
            <w:tcW w:w="454"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2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0A21AE">
        <w:tc>
          <w:tcPr>
            <w:tcW w:w="454"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329000,0</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682000,0</w:t>
            </w:r>
          </w:p>
        </w:tc>
      </w:tr>
      <w:tr w:rsidR="000A21AE">
        <w:tc>
          <w:tcPr>
            <w:tcW w:w="454" w:type="dxa"/>
          </w:tcPr>
          <w:p w:rsidR="000A21AE" w:rsidRDefault="000A21AE">
            <w:pPr>
              <w:autoSpaceDE w:val="0"/>
              <w:autoSpaceDN w:val="0"/>
              <w:adjustRightInd w:val="0"/>
              <w:spacing w:after="0" w:line="240" w:lineRule="auto"/>
              <w:rPr>
                <w:rFonts w:ascii="Arial" w:hAnsi="Arial" w:cs="Arial"/>
                <w:sz w:val="20"/>
                <w:szCs w:val="20"/>
              </w:rPr>
            </w:pPr>
          </w:p>
        </w:tc>
        <w:tc>
          <w:tcPr>
            <w:tcW w:w="3685"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8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329000,0</w:t>
            </w:r>
          </w:p>
        </w:tc>
        <w:tc>
          <w:tcPr>
            <w:tcW w:w="1285"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682000,0</w:t>
            </w:r>
          </w:p>
        </w:tc>
      </w:tr>
    </w:tbl>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5</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 w:name="Par1180"/>
      <w:bookmarkEnd w:id="8"/>
      <w:r>
        <w:rPr>
          <w:rFonts w:ascii="Arial" w:eastAsiaTheme="minorHAnsi" w:hAnsi="Arial" w:cs="Arial"/>
          <w:b/>
          <w:bCs/>
          <w:color w:val="auto"/>
          <w:sz w:val="20"/>
          <w:szCs w:val="20"/>
        </w:rPr>
        <w:t>РАСПРЕДЕЛЕНИЕ БЮДЖЕТНЫХ АССИГНОВАНИЙ</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ЦЕЛЕВЫМ СТАТЬЯМ (МУНИЦИПАЛЬНЫМ ПРОГРАММАМ ГОРОДА СОЧИ</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НЕПРОГРАММНЫМ НАПРАВЛЕНИЯМ ДЕЯТЕЛЬНОСТИ), ГРУППАМ ВИДОВ</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РАСХОДОВ КЛАССИФИКАЦИИ РАСХОДОВ БЮДЖЕТОВ НА 2024 ГОД</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2025 И 2026 ГОДОВ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0A21AE" w:rsidRDefault="000A21AE" w:rsidP="000A21AE">
      <w:pPr>
        <w:autoSpaceDE w:val="0"/>
        <w:autoSpaceDN w:val="0"/>
        <w:adjustRightInd w:val="0"/>
        <w:spacing w:after="0" w:line="240" w:lineRule="auto"/>
        <w:rPr>
          <w:rFonts w:ascii="Arial" w:hAnsi="Arial" w:cs="Arial"/>
          <w:sz w:val="20"/>
          <w:szCs w:val="20"/>
        </w:rPr>
        <w:sectPr w:rsidR="000A21AE">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746"/>
        <w:gridCol w:w="1701"/>
        <w:gridCol w:w="510"/>
        <w:gridCol w:w="1378"/>
        <w:gridCol w:w="1378"/>
        <w:gridCol w:w="1380"/>
      </w:tblGrid>
      <w:tr w:rsidR="000A21AE">
        <w:tc>
          <w:tcPr>
            <w:tcW w:w="510"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6746"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510"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4136" w:type="dxa"/>
            <w:gridSpan w:val="3"/>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0A21AE">
        <w:tc>
          <w:tcPr>
            <w:tcW w:w="510"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6746"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510"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78"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380"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0A21AE">
        <w:tc>
          <w:tcPr>
            <w:tcW w:w="510"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746"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0"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78"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78"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80"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0A21AE">
        <w:tc>
          <w:tcPr>
            <w:tcW w:w="510"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c>
          <w:tcPr>
            <w:tcW w:w="6746"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701"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c>
          <w:tcPr>
            <w:tcW w:w="1378" w:type="dxa"/>
            <w:tcBorders>
              <w:top w:val="single" w:sz="4" w:space="0" w:color="auto"/>
            </w:tcBorders>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54384439,3</w:t>
            </w:r>
          </w:p>
        </w:tc>
        <w:tc>
          <w:tcPr>
            <w:tcW w:w="1378" w:type="dxa"/>
            <w:tcBorders>
              <w:top w:val="single" w:sz="4" w:space="0" w:color="auto"/>
            </w:tcBorders>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27890621,3</w:t>
            </w:r>
          </w:p>
        </w:tc>
        <w:tc>
          <w:tcPr>
            <w:tcW w:w="1380" w:type="dxa"/>
            <w:tcBorders>
              <w:top w:val="single" w:sz="4" w:space="0" w:color="auto"/>
            </w:tcBorders>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20383090,9</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8572362,2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8747649,4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9235309,2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8572362,2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8747649,4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9235309,2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7079374,0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7220563,0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7671594,6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1460539,0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1492757,5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1561845,6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1460539,0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1492757,5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1561845,6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592240,2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500335,4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513233,2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592240,2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500335,4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513233,2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01 1 02 53032</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01 1 02 53032</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государственных полномочий по финансовому обеспечению государственных гарантий реализации прав на </w:t>
            </w:r>
            <w:r>
              <w:rPr>
                <w:rFonts w:ascii="Arial" w:hAnsi="Arial" w:cs="Arial"/>
                <w:sz w:val="20"/>
                <w:szCs w:val="20"/>
              </w:rPr>
              <w:lastRenderedPageBreak/>
              <w:t>получение общедоступного и бесплатного образования в муниципальных дошкольных и общеобразовательных организациях</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01 1 02 60860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4748641,0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4986371,4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5292805,6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01 1 02 60860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4748641,0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4986371,4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5292805,6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01 1 02 63542</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01 1 02 63542</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дошкольного инициативного бюджетирования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01 1 02 76000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01 1 02 76000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в части обеспечения инженерно-технической защищенности муниципальных образовательных организаций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S0460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S0460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(приобретение движимого имущества для оснащения вновь созданных мест в муниципальных общеобразовательных организациях)</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S3370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30663,3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S3370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30663,3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S3552</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15839,8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26189,5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31082,4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S3552</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15839,8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26189,5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31082,4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Б3410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20447,5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Б3410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20447,5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634489,6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667843,5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687349,2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01 1 03 11380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86843,1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95733,8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96876,3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01 1 03 11380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86843,1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95733,8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96876,3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01 1 03 62371</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01 1 03 62371</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01 1 03 63541</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4373,4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4595,1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01 1 03 63541</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4373,4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4595,1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L3041</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403500,2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409346,3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409916,6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L3041</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403500,2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409346,3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409916,6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основного и среднего общего образования в муниципальных образовательных организациях)</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S3551</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22290,2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22929,5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22767,0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S3551</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22290,2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22929,5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22767,0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w:t>
            </w:r>
            <w:r>
              <w:rPr>
                <w:rFonts w:ascii="Arial" w:hAnsi="Arial" w:cs="Arial"/>
                <w:sz w:val="20"/>
                <w:szCs w:val="20"/>
              </w:rPr>
              <w:lastRenderedPageBreak/>
              <w:t>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03 W3041</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117184,1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134493,7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152191,5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W3041</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117184,1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134493,7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152191,5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23543,5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24667,3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24640,3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23543,5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24667,3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24640,3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21048,5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22160,2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22160,2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2507,1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2480,1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183666,1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191370,6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194936,4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64455,1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67073,0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70129,0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63918,0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66474,0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3147,8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01 1 06 10850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01 1 06 10850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01 1 06 60820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4938,7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5136,2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5341,8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01 1 06 60820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4938,7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5136,2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5341,8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01 1 06 62500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19752,3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19945,6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01 1 06 62500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19752,3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19945,6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158250,5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150967,3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150967,3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01 1 07 10010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7283,2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01 1 07 10010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7283,2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01 1 07 10380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01 1 07 10380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193491,3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201074,1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208602,1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144548,5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151082,1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158610,1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128315,1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134748,7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141276,7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15503,2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15603,2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16603,2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государственных полномочий по финансовому обеспечению государственных гарантий реализации прав на </w:t>
            </w:r>
            <w:r>
              <w:rPr>
                <w:rFonts w:ascii="Arial" w:hAnsi="Arial" w:cs="Arial"/>
                <w:sz w:val="20"/>
                <w:szCs w:val="20"/>
              </w:rPr>
              <w:lastRenderedPageBreak/>
              <w:t>получение общедоступного и бесплатного образования в муниципальных дошкольных и общеобразовательных организациях</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01 1 08 60860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48942,8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49992,0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45161,5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46210,7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46210,7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164510,9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169690,8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175746,5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164510,9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169690,8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175746,5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117775,0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122716,9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127626,2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46353,6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46591,6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47738,0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121472,8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121472,8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121472,8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оплату соглашений, связанных с оказанием муниципальных услуг в социальной сфере в соответствии с социальным сертификатом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01 1 11 10930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01 1 11 10930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01 1 11 10930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50980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50980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57860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57860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72313,2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72028,3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72408,7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72313,2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72028,3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72408,7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семей,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02 1 01 10860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02 1 01 10860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37399,5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37237,2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37789,9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02 1 03 11380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02 1 03 11380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02 1 03 63111</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12081,3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12634,0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02 1 03 63111</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12081,3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12634,0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13196,8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13196,8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7098,7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7099,1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7091,8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детей-сирот и детей, оставшихся без попечения родителей, а так же лиц из их числа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02 1 05 00000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02 1 05 69150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02 1 05 69150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 на территории муниципальных образований Краснодарского края в рамках регионального проекта Краснодарского края "Безопасность дорожного движения"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S2470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S2470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1285295,5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1264396,8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1287928,2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1275593,2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1264396,8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1287928,2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1002493,6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1013240,6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1027986,0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902724,4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940894,9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957339,2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902724,4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940894,9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957339,2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03 1 01 09010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03 1 01 09010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83313,9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67714,8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67714,8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83313,9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67714,8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67714,8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творческой деятельности и укрепление материально технической базы муниципальных театров в населенных пунктах с численностью населения до 300 тысяч человек</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L4660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12401,6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L4660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12401,6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L4670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L4670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L5190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2404,2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L5190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2404,2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Б5190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Б5190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33776,2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51791,0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56591,0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18776,2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31591,0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12776,2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25591,0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w:t>
            </w:r>
            <w:proofErr w:type="spellStart"/>
            <w:r>
              <w:rPr>
                <w:rFonts w:ascii="Arial" w:hAnsi="Arial" w:cs="Arial"/>
                <w:sz w:val="20"/>
                <w:szCs w:val="20"/>
              </w:rPr>
              <w:t>Башмета</w:t>
            </w:r>
            <w:proofErr w:type="spellEnd"/>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03 1 02 10810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03 1 02 10810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социально ориентированной некоммерческой организации "Фонд поддержки и развития музыкального искусства имени Игоря Бутмана"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81128,6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84195,4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85905,6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17652,8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17689,8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17689,8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62585,3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65652,1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67362,3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39348,9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41665,7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43313,6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3248,5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3434,4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3434,4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19804,1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20368,2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20430,5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57729,5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62480,6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57729,5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62480,6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53046,5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56446,7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58722,5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4683,0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3758,1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3758,1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62588,8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укрепление материально технической базы, в том числе приобретение автотранспорта (автобусы, микроавтобусы),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S0640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S0640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03 1 07 10850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03 1 07 10850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 на реализацию проекта "Трансформация учреждений отрасли "Культура"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03 1 11 10300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03 1 11 10300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12431,5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55900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55900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9702,3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9702,3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L2990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9702,3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L2990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9702,3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119381,3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106377,9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106377,9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119381,3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106377,9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106377,9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20782,2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14632,2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14632,2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8782,2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2632,2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2632,2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1482,2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1482,2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грантов в форме субсидий физическим лицам на реализацию проектов в рамках муниципального </w:t>
            </w:r>
            <w:proofErr w:type="spellStart"/>
            <w:r>
              <w:rPr>
                <w:rFonts w:ascii="Arial" w:hAnsi="Arial" w:cs="Arial"/>
                <w:sz w:val="20"/>
                <w:szCs w:val="20"/>
              </w:rPr>
              <w:t>грантового</w:t>
            </w:r>
            <w:proofErr w:type="spellEnd"/>
            <w:r>
              <w:rPr>
                <w:rFonts w:ascii="Arial" w:hAnsi="Arial" w:cs="Arial"/>
                <w:sz w:val="20"/>
                <w:szCs w:val="20"/>
              </w:rPr>
              <w:t xml:space="preserve"> конкурса молодежных проектов "Сочиняй смыслы"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04 1 03 10290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04 1 03 10290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74898,6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79408,9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79408,9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11174,8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11364,8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11364,8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63128,0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67638,3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67638,3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55578,5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7454,9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731147,0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735715,8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768552,9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731147,0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735715,8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768552,9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632094,2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675059,8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707038,7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593238,4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633120,8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637421,5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593238,4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633120,8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637421,5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28539,2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31622,4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59300,6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28539,2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31622,4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59300,6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05 1 01 10850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05 1 01 10850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05 1 01 60740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05 1 01 60740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11980,9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05 1 02 09010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05 1 02 09010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10726,9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10726,9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15550,3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15550,3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15550,3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15550,3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13184,5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23729,2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24385,6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25243,8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23729,2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24385,6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25243,8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21022,4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21502,0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2882,6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3740,8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S0340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S0340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проведение и информационное обеспечение муниципальных этапов краевых фестивалей, конкурсов для </w:t>
            </w:r>
            <w:r>
              <w:rPr>
                <w:rFonts w:ascii="Arial" w:hAnsi="Arial" w:cs="Arial"/>
                <w:sz w:val="20"/>
                <w:szCs w:val="20"/>
              </w:rPr>
              <w:lastRenderedPageBreak/>
              <w:t>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07 1 02 00000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07 1 03 10480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07 1 03 10480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497422,7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497422,7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для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S0360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S0360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08 1 04 00000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"Агентство по развитию событийного туризма и организации значимых мероприятий" в целях оказания услуг по содействию развития и популяризации муниципального образования городской округ город-курорт Сочи Краснодарского края как туристического культурного центра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08 1 04 10990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08 1 04 10990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2119156,1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349613,8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356757,0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2119156,1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349613,8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356757,0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R0820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R0820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С0820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146847,9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153230,4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С0820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146847,9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153230,4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31754,8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32515,5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09 1 02 10030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7165,5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09 1 02 10030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7165,5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09 1 02 10040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09 1 02 10040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17680,5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17680,5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Б4970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4274,1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Б4970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4274,1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1324311,0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09 1 03 10100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1039478,7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09 1 03 10100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1039478,7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и строительство стандартного жилья в целях реализации полномочий органов местного самоуправления по вопросам местного значения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S2650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278445,0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S2650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278445,0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и строительство стандартного жилья с последующим предоставлением построенного жилья по договорам социального найма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Б2650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6387,3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Б2650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6387,3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социальной инфраструктуры в рамках реализации проектов по развитию территорий, предусматривающих строительство жилья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Б0210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Б0210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транспортной, социальной и коммунальной инфраструктуры в рамках мероприятий стимулирования программ развития жилищного строительства субъектов Российской Федерации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10.</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840238,5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266341,7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266341,7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52591,9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86941,0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86941,0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20852,7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36299,0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36299,0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10 1 01 10380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10 1 01 10380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10 1 01 10530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17911,7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10 1 01 10530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17911,7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31739,2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50642,0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50642,0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10 1 02 10170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10 1 02 10170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10 1 02 10510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11739,2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10 1 02 10510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11739,2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281935,7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10 2 01 10100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10 2 01 10100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59744,3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59744,3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мероприятий по переселению граждан из аварийного жилищного фонда, в том числе переселению граждан из аварийного </w:t>
            </w:r>
            <w:r>
              <w:rPr>
                <w:rFonts w:ascii="Arial" w:hAnsi="Arial" w:cs="Arial"/>
                <w:sz w:val="20"/>
                <w:szCs w:val="20"/>
              </w:rPr>
              <w:lastRenderedPageBreak/>
              <w:t>жилищного фонда с учетом необходимости развития малоэтажного жилищного строительства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2 F3 67484</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179240,7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179400,7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179400,7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71096,9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71256,9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71256,9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10 3 01 10380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10 3 01 10380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10 5 01 67471</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10 5 01 67471</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10 5 01 67472</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10 5 01 67472</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6747S</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6747S</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6747W</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6747W</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11.</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2438664,3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1179694,6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1281752,7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1576962,1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1179694,6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1281752,7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1248787,0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848042,1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12 1 01 10440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864170,6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798032,9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12 1 01 10440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864170,6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798032,9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и ремонт автомобильных дорог общего пользования местного значения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S2440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225041,4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50009,2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S2440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225041,4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50009,2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S2530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159575,0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S2530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159575,0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328175,1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331652,5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331102,5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74025,6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73016,6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72466,6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3271,6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3382,5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3952,3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5841,6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3601,9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254149,5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254149,5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S3650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S3650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79117,1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79117,1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13 1 01 10400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13 1 01 10400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51432,0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13 1 02 10400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51432,0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13 1 02 10400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51432,0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776788,1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715372,2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699615,6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568898,1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507482,2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491725,6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 техническое обеспечение первичных мер пожарной безопасности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14 1 01 10560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14 1 01 10560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14 1 02 10550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14 1 02 10550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14 1 03 10540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14 1 03 10540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252443,6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252424,6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252405,5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252443,6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252424,6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252405,5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849,3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материально технического обеспечения добровольных народных дружин на осуществление деятельности по охране общественного порядка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14.</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историко-культурных традиций кубанского казачества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15.</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"Комплексное развитие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29196523,4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8106947,9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3571656,2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3571656,2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16 1 01 67471</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16 1 01 67471</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16 1 01 67472</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16 1 01 67472</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6747S</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6747S</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S2640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S2640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Проектирование, строительство, реконструкция объектов </w:t>
            </w:r>
            <w:proofErr w:type="spellStart"/>
            <w:r>
              <w:rPr>
                <w:rFonts w:ascii="Arial" w:hAnsi="Arial" w:cs="Arial"/>
                <w:sz w:val="20"/>
                <w:szCs w:val="20"/>
              </w:rPr>
              <w:t>берегоукрепления</w:t>
            </w:r>
            <w:proofErr w:type="spellEnd"/>
            <w:r>
              <w:rPr>
                <w:rFonts w:ascii="Arial" w:hAnsi="Arial" w:cs="Arial"/>
                <w:sz w:val="20"/>
                <w:szCs w:val="20"/>
              </w:rPr>
              <w:t xml:space="preserve"> и гидротехнических сооружений на территории муниципального образования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16 1 02 10100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16 1 02 10100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25624867,2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8097527,9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строительству и реконструкции объектов водоотведения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16 2 01 98100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16 2 01 98100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01 S8100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01 S8100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органов местного самоуправления и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16 2 03 00190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16 2 03 00190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27975,6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16 2 03 00190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16 2 03 00590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16.</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1876352,2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956371,7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622098,8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1876352,2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956371,7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622098,8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w:t>
            </w:r>
            <w:r>
              <w:rPr>
                <w:rFonts w:ascii="Arial" w:hAnsi="Arial" w:cs="Arial"/>
                <w:sz w:val="20"/>
                <w:szCs w:val="20"/>
              </w:rPr>
              <w:lastRenderedPageBreak/>
              <w:t>муниципальному унитарному предприятию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17 1 01 10011</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17 1 01 10011</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"Транс-</w:t>
            </w:r>
            <w:proofErr w:type="spellStart"/>
            <w:r>
              <w:rPr>
                <w:rFonts w:ascii="Arial" w:hAnsi="Arial" w:cs="Arial"/>
                <w:sz w:val="20"/>
                <w:szCs w:val="20"/>
              </w:rPr>
              <w:t>Балт</w:t>
            </w:r>
            <w:proofErr w:type="spellEnd"/>
            <w:r>
              <w:rPr>
                <w:rFonts w:ascii="Arial" w:hAnsi="Arial" w:cs="Arial"/>
                <w:sz w:val="20"/>
                <w:szCs w:val="20"/>
              </w:rPr>
              <w:t>")</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17 1 01 10012</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17 1 01 10012</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"Транссервис-6")</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17 1 01 10013</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17 1 01 10013</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"Экспресс-Авто")</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17 1 01 10014</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17 1 01 10014</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"Трасса")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17 1 01 10015</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17 1 01 10015</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w:t>
            </w:r>
            <w:r>
              <w:rPr>
                <w:rFonts w:ascii="Arial" w:hAnsi="Arial" w:cs="Arial"/>
                <w:sz w:val="20"/>
                <w:szCs w:val="20"/>
              </w:rPr>
              <w:lastRenderedPageBreak/>
              <w:t>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w:t>
            </w:r>
            <w:proofErr w:type="spellStart"/>
            <w:r>
              <w:rPr>
                <w:rFonts w:ascii="Arial" w:hAnsi="Arial" w:cs="Arial"/>
                <w:sz w:val="20"/>
                <w:szCs w:val="20"/>
              </w:rPr>
              <w:t>Бумер</w:t>
            </w:r>
            <w:proofErr w:type="spellEnd"/>
            <w:r>
              <w:rPr>
                <w:rFonts w:ascii="Arial" w:hAnsi="Arial" w:cs="Arial"/>
                <w:sz w:val="20"/>
                <w:szCs w:val="20"/>
              </w:rPr>
              <w:t>")</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17 1 01 10016</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17 1 01 10016</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"Автотранспортник")</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17 1 01 10017</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17 1 01 10017</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17 1 01 10061</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17 1 01 10061</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w:t>
            </w:r>
            <w:proofErr w:type="spellStart"/>
            <w:r>
              <w:rPr>
                <w:rFonts w:ascii="Arial" w:hAnsi="Arial" w:cs="Arial"/>
                <w:sz w:val="20"/>
                <w:szCs w:val="20"/>
              </w:rPr>
              <w:t>Балт</w:t>
            </w:r>
            <w:proofErr w:type="spellEnd"/>
            <w:r>
              <w:rPr>
                <w:rFonts w:ascii="Arial" w:hAnsi="Arial" w:cs="Arial"/>
                <w:sz w:val="20"/>
                <w:szCs w:val="20"/>
              </w:rPr>
              <w:t>"</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17 1 01 10062</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17 1 01 10062</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17 1 01 10063</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17 1 01 10063</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17 1 01 10064</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17 1 01 10064</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17 1 01 10065</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17 1 01 10065</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w:t>
            </w:r>
            <w:proofErr w:type="spellStart"/>
            <w:r>
              <w:rPr>
                <w:rFonts w:ascii="Arial" w:hAnsi="Arial" w:cs="Arial"/>
                <w:sz w:val="20"/>
                <w:szCs w:val="20"/>
              </w:rPr>
              <w:t>Бумер</w:t>
            </w:r>
            <w:proofErr w:type="spellEnd"/>
            <w:r>
              <w:rPr>
                <w:rFonts w:ascii="Arial" w:hAnsi="Arial" w:cs="Arial"/>
                <w:sz w:val="20"/>
                <w:szCs w:val="20"/>
              </w:rPr>
              <w:t>"</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17 1 01 10066</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17 1 01 10066</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17 1 01 10067</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17 1 01 10067</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28231,2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28251,3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28251,3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31285,6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33879,5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34429,5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22844,6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23853,6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24403,6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Pr>
                <w:rFonts w:ascii="Arial" w:hAnsi="Arial" w:cs="Arial"/>
                <w:sz w:val="20"/>
                <w:szCs w:val="20"/>
              </w:rPr>
              <w:lastRenderedPageBreak/>
              <w:t>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17 1 03 00590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3861,8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4870,8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5420,8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1161569,6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17774,4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17 1 04 10780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17 1 04 10780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S2710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12674,4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S2710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12674,4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632917,7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17 1 05 10790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491224,0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17 1 05 10790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491224,0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w:t>
            </w:r>
            <w:r>
              <w:rPr>
                <w:rFonts w:ascii="Arial" w:hAnsi="Arial" w:cs="Arial"/>
                <w:sz w:val="20"/>
                <w:szCs w:val="20"/>
              </w:rPr>
              <w:lastRenderedPageBreak/>
              <w:t>связанных с осуществлением регулярных перевозок пассажиров и багажа автомобильным транспортом по регулируемым тарифам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 1 05 S3680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S3680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17.</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1983,4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1985,4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18.</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w:t>
            </w:r>
            <w:proofErr w:type="spellStart"/>
            <w:r>
              <w:rPr>
                <w:rFonts w:ascii="Arial" w:hAnsi="Arial" w:cs="Arial"/>
                <w:sz w:val="20"/>
                <w:szCs w:val="20"/>
              </w:rPr>
              <w:t>коворкинг</w:t>
            </w:r>
            <w:proofErr w:type="spellEnd"/>
            <w:r>
              <w:rPr>
                <w:rFonts w:ascii="Arial" w:hAnsi="Arial" w:cs="Arial"/>
                <w:sz w:val="20"/>
                <w:szCs w:val="20"/>
              </w:rPr>
              <w:t>-центра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19.</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"Развитие </w:t>
            </w:r>
            <w:r>
              <w:rPr>
                <w:rFonts w:ascii="Arial" w:hAnsi="Arial" w:cs="Arial"/>
                <w:sz w:val="20"/>
                <w:szCs w:val="20"/>
              </w:rPr>
              <w:lastRenderedPageBreak/>
              <w:t xml:space="preserve">международных, внешнеэкономических, внутренних связей и городских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Развитие городских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 и протокольно-организационное обеспечение полномочий главы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протокольных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20 1 02 10220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20 1 02 10220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20 1 03 10230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20 1 03 10230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20 1 04 10250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20 1 04 10250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20.</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21 1 02 10270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21 1 02 10270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21 1 02 10370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21 1 02 10370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21.</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377386,7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396156,6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403981,9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22 1 01 10361</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22 1 01 10361</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150154,0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161523,3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164572,1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135386,7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146756,0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149804,8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73289,0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76220,7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79269,5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73203,0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76126,1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79161,5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44139,7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52577,3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52577,3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1004,6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1004,6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1004,6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43135,1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51572,7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51572,7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22 2 01 40030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22 2 01 40030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22 2 01 40040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22 2 01 40040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14767,3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14767,3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14767,3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22 2 02 40041</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22 2 02 40041</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7638,0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7638,0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7638,0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7191,0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2808,5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2808,5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2808,5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222232,7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229633,3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234409,8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216111,9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223512,5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228289,0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w:t>
            </w:r>
            <w:r>
              <w:rPr>
                <w:rFonts w:ascii="Arial" w:hAnsi="Arial" w:cs="Arial"/>
                <w:sz w:val="20"/>
                <w:szCs w:val="20"/>
              </w:rPr>
              <w:lastRenderedPageBreak/>
              <w:t>(попечительством), включая предварительную опеку (попечительство), переданных на воспитание в приемную семью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22 3 01 69100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114417,6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118996,7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123758,1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113284,8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117818,5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122532,8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22 3 01 69120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22 3 01 69120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42184,7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43436,7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43436,7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41767,0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43006,6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43006,6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Pr>
                <w:rFonts w:ascii="Arial" w:hAnsi="Arial" w:cs="Arial"/>
                <w:sz w:val="20"/>
                <w:szCs w:val="20"/>
              </w:rPr>
              <w:t>постинтернатного</w:t>
            </w:r>
            <w:proofErr w:type="spellEnd"/>
            <w:r>
              <w:rPr>
                <w:rFonts w:ascii="Arial" w:hAnsi="Arial" w:cs="Arial"/>
                <w:sz w:val="20"/>
                <w:szCs w:val="20"/>
              </w:rPr>
              <w:t xml:space="preserve"> сопровождения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22 3 01 69140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22 3 01 69140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w:t>
            </w:r>
            <w:r>
              <w:rPr>
                <w:rFonts w:ascii="Arial" w:hAnsi="Arial" w:cs="Arial"/>
                <w:sz w:val="20"/>
                <w:szCs w:val="20"/>
              </w:rPr>
              <w:lastRenderedPageBreak/>
              <w:t>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22 3 01 69170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1538,7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1523,7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54378,0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55863,0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55863,0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Дополнительные меры социальной поддержки в виде обеспечения новогодними подарками детей из семей отдельных категорий </w:t>
            </w:r>
            <w:r>
              <w:rPr>
                <w:rFonts w:ascii="Arial" w:hAnsi="Arial" w:cs="Arial"/>
                <w:sz w:val="20"/>
                <w:szCs w:val="20"/>
              </w:rPr>
              <w:lastRenderedPageBreak/>
              <w:t>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22 3 02 10120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22 3 02 10120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22.</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разработки градостроительной и землеустроительной документации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236075,8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236075,8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199073,3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199668,9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199668,9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15975,8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16571,4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16571,4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23 1 02 09010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23 1 02 09010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23.</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1689051,9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975723,2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682530,4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353439,9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240658,4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426227,4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19621,1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24 1 01 10100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13958,9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24 1 01 10100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13958,9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S0310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165681,3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S0310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165681,3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Б0330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5662,2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Б0330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5662,2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41865,9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24 1 02 10100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24350,0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24 1 02 10100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24350,0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w:t>
            </w:r>
            <w:r>
              <w:rPr>
                <w:rFonts w:ascii="Arial" w:hAnsi="Arial" w:cs="Arial"/>
                <w:sz w:val="20"/>
                <w:szCs w:val="20"/>
              </w:rPr>
              <w:lastRenderedPageBreak/>
              <w:t>(по земельным участкам, находящимся в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1 02 Б2640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17515,9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Б2640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17515,9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134814,6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S2640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125250,9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S2640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125250,9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Б2640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Б2640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дорог общего пользования местного значения и сооружений на них на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62245,7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24 1 04 10100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55545,7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24 1 04 10100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55545,7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автомобильных дорог общего пользования местного значения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Б1110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Б1110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33183,8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34168,1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34168,1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5210,4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5210,4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2614,8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6343,3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формированию и содержанию муниципальных архивов</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S0610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S0610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ремонт объектов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24 1 08 10100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24 1 08 10100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1335612,0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735064,8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256303,0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Б0470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Б0470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426367,4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424978,0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141652,8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24 4 02 10100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69238,7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244539,5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86432,8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24 4 02 10100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69238,7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244539,5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86432,8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Pr>
                <w:rFonts w:ascii="Arial" w:hAnsi="Arial" w:cs="Arial"/>
                <w:sz w:val="20"/>
                <w:szCs w:val="20"/>
              </w:rPr>
              <w:t>берегоукрепления</w:t>
            </w:r>
            <w:proofErr w:type="spellEnd"/>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S0470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319880,3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S0470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319880,3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Б0470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37248,4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160438,5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55220,0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Б0470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37248,4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160438,5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55220,0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58293,0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55534,1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24 4 03 10100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58293,0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24 4 03 10100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58293,0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Б0470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51589,1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Б0470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51589,1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50569,4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136424,6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24 4 05 10100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28747,5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51530,0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24 4 05 10100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28747,5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51530,0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Pr>
                <w:rFonts w:ascii="Arial" w:hAnsi="Arial" w:cs="Arial"/>
                <w:sz w:val="20"/>
                <w:szCs w:val="20"/>
              </w:rPr>
              <w:t>берегоукрепления</w:t>
            </w:r>
            <w:proofErr w:type="spellEnd"/>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S0470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S0470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Б0470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9539,8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84153,6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Б0470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9539,8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84153,6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Б1100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Б1100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24 4 06 60960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24 4 06 60960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53050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53050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S2390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S2390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S3050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S3050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24.</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74831,6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60417,2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60782,2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74831,6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60417,2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60782,2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29600,9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25 1 01 10240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29600,9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25 1 01 10240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29600,9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45230,7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45229,7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45594,7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45054,7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45053,7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45052,7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25 1 02 10420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25 1 02 10420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формированию и содержанию муниципальных архивов</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S0610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S0610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25.</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1144202,8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1070738,7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1156507,2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1144202,8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1070738,7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1156507,2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500467,1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560259,9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650481,2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26 1 01 10450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500467,1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560259,9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650481,2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26 1 01 10450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500467,1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560259,9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650481,2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32579,3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34579,3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44278,2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26 1 02 10450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32579,3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34579,3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44278,2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26 1 02 10450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32579,3</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34579,3</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44278,2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60307,8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76030,5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77488,4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26 1 03 10450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60307,8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76030,5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77488,4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26 1 03 10450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60307,8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76030,5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77488,4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132919,2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26 1 04 10450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132919,2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26 1 04 10450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132919,2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86407,7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79813,8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83694,2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5806,7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3099,0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5806,7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3099,0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79101,0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73313,8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79095,2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71148,0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61966,6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67748,0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26 1 05 10690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26 1 05 10690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26 1 06 10450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26 1 06 10450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благоустройства сельских территорий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S2720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S2720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298355,2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232435,2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232435,2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298355,2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232435,2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232435,2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Pr>
                <w:rFonts w:ascii="Arial" w:hAnsi="Arial" w:cs="Arial"/>
                <w:sz w:val="20"/>
                <w:szCs w:val="20"/>
              </w:rPr>
              <w:lastRenderedPageBreak/>
              <w:t>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26 1 07 00590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50133,6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50133,6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50133,6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31870,9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32870,9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32870,9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212623,6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145703,6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145703,6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3727,1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3727,1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3727,1</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26.</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35227,1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13271,5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27 2 01 10710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27 2 01 10710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27 2 01 61650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27 2 01 61650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27.</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236744,5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236744,5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28 1 01 10050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28 1 01 10050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28 1 02 10050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28 1 02 10050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28 1 03 00590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13669,0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13669,0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3070,6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3070,6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3070,6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28 1 03 00590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28.</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30 1 01 10050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30 1 01 10050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29.</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Pr>
                <w:rFonts w:ascii="Arial" w:hAnsi="Arial" w:cs="Arial"/>
                <w:sz w:val="20"/>
                <w:szCs w:val="20"/>
              </w:rPr>
              <w:lastRenderedPageBreak/>
              <w:t>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50 1 01 00190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38208,6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38208,6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36479,6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36913,8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36913,8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30.</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1276998,7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1274390,0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1274667,3</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913679,5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913679,5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913679,5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910909,1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910826,8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910826,8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909491,7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909409,4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909409,4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877020,4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876938,1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876938,1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32296,7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32296,7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32296,7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52 1 02 10380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52 1 02 10380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363319,2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360710,5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360987,8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272851,8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272871,8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272909,9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272851,8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272871,8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272909,9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100010,1</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100030,1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100068,2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38169,7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35298,0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36041,2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52 2 02 51200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52 2 02 51200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w:t>
            </w:r>
            <w:r>
              <w:rPr>
                <w:rFonts w:ascii="Arial" w:hAnsi="Arial" w:cs="Arial"/>
                <w:sz w:val="20"/>
                <w:szCs w:val="20"/>
              </w:rPr>
              <w:lastRenderedPageBreak/>
              <w:t>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52 2 02 60070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52 2 02 60070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52 2 02 60990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52 2 02 60990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"Сириус" и Краснодарского края в случае, если начальные </w:t>
            </w:r>
            <w:r>
              <w:rPr>
                <w:rFonts w:ascii="Arial" w:hAnsi="Arial" w:cs="Arial"/>
                <w:sz w:val="20"/>
                <w:szCs w:val="20"/>
              </w:rPr>
              <w:lastRenderedPageBreak/>
              <w:t>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52 2 02 63560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52 2 02 63560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частью 2 статьи 54 Градостроительного кодекса Российской Федерации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52 2 02 63640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52 2 02 63640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28733,6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26017,8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26838,8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26838,8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2715,8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52 2 03 10380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52 2 03 10380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29396,6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29639,6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29135,6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29396,6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29639,6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29135,6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5732,2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5228,2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31.</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164298,9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245691,6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358248,6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164298,9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245691,6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358248,6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164298,9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245691,6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358248,6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эффективной системы муниципальных заимствований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53 1 01 10140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53 1 01 10140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53 1 01 10150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53 1 01 10150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32.</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105789,5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108913,2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108913,2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18457,6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15333,9</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15333,9</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33.</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14715,8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14715,8</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13348,6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13735,6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13735,6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620,8</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620,8</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34.</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бухгалтерского и экономического обслуживания администрации и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34072,2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30305,0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29622,2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7034,6</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3267,4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2584,6</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64 1 01 09010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1623,4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306,2</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64 1 01 09010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1216,2</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1623,4</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306,2</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35.</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117128,4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выборов депутатов Городского Собрания Сочи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99 0 00 10170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99 0 00 10170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99 9 00 00000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117128,4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28577,4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28577,4</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Дополнительная мера социальной поддержки отдельных категорий граждан на приобретение и установка автономных дымовых пожарных </w:t>
            </w:r>
            <w:proofErr w:type="spellStart"/>
            <w:r>
              <w:rPr>
                <w:rFonts w:ascii="Arial" w:hAnsi="Arial" w:cs="Arial"/>
                <w:sz w:val="20"/>
                <w:szCs w:val="20"/>
              </w:rPr>
              <w:t>извещателей</w:t>
            </w:r>
            <w:proofErr w:type="spellEnd"/>
            <w:r>
              <w:rPr>
                <w:rFonts w:ascii="Arial" w:hAnsi="Arial" w:cs="Arial"/>
                <w:sz w:val="20"/>
                <w:szCs w:val="20"/>
              </w:rPr>
              <w:t xml:space="preserve">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99 9 00 10980</w:t>
            </w: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8551,0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99 9 00 10980</w:t>
            </w:r>
          </w:p>
        </w:tc>
        <w:tc>
          <w:tcPr>
            <w:tcW w:w="51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8551,0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10" w:type="dxa"/>
          </w:tcPr>
          <w:p w:rsidR="000A21AE" w:rsidRDefault="000A21A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36.</w:t>
            </w: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701" w:type="dxa"/>
          </w:tcPr>
          <w:p w:rsidR="000A21AE" w:rsidRDefault="000A21AE">
            <w:pPr>
              <w:autoSpaceDE w:val="0"/>
              <w:autoSpaceDN w:val="0"/>
              <w:adjustRightInd w:val="0"/>
              <w:spacing w:after="0" w:line="240" w:lineRule="auto"/>
              <w:rPr>
                <w:rFonts w:ascii="Arial" w:hAnsi="Arial" w:cs="Arial"/>
                <w:sz w:val="20"/>
                <w:szCs w:val="20"/>
              </w:rPr>
            </w:pP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682000,0</w:t>
            </w:r>
          </w:p>
        </w:tc>
      </w:tr>
      <w:tr w:rsidR="000A21AE">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674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701" w:type="dxa"/>
          </w:tcPr>
          <w:p w:rsidR="000A21AE" w:rsidRDefault="000A21AE">
            <w:pPr>
              <w:autoSpaceDE w:val="0"/>
              <w:autoSpaceDN w:val="0"/>
              <w:adjustRightInd w:val="0"/>
              <w:spacing w:after="0" w:line="240" w:lineRule="auto"/>
              <w:rPr>
                <w:rFonts w:ascii="Arial" w:hAnsi="Arial" w:cs="Arial"/>
                <w:sz w:val="20"/>
                <w:szCs w:val="20"/>
              </w:rPr>
            </w:pPr>
          </w:p>
        </w:tc>
        <w:tc>
          <w:tcPr>
            <w:tcW w:w="510" w:type="dxa"/>
          </w:tcPr>
          <w:p w:rsidR="000A21AE" w:rsidRDefault="000A21AE">
            <w:pPr>
              <w:autoSpaceDE w:val="0"/>
              <w:autoSpaceDN w:val="0"/>
              <w:adjustRightInd w:val="0"/>
              <w:spacing w:after="0" w:line="240" w:lineRule="auto"/>
              <w:rPr>
                <w:rFonts w:ascii="Arial" w:hAnsi="Arial" w:cs="Arial"/>
                <w:sz w:val="20"/>
                <w:szCs w:val="20"/>
              </w:rPr>
            </w:pP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78"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329000,0</w:t>
            </w:r>
          </w:p>
        </w:tc>
        <w:tc>
          <w:tcPr>
            <w:tcW w:w="1380"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682000,0</w:t>
            </w:r>
          </w:p>
        </w:tc>
      </w:tr>
    </w:tbl>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6</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 w:name="Par7704"/>
      <w:bookmarkEnd w:id="9"/>
      <w:r>
        <w:rPr>
          <w:rFonts w:ascii="Arial" w:eastAsiaTheme="minorHAnsi" w:hAnsi="Arial" w:cs="Arial"/>
          <w:b/>
          <w:bCs/>
          <w:color w:val="auto"/>
          <w:sz w:val="20"/>
          <w:szCs w:val="20"/>
        </w:rPr>
        <w:t>ВЕДОМСТВЕННАЯ СТРУКТУРА РАСХОДОВ</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ГОРОДА СОЧИ НА 2024 ГОД И ПЛАНОВЫЙ</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ПЕРИОД 2025 И 2026 ГОДОВ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0A21AE" w:rsidRDefault="000A21AE" w:rsidP="000A21A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0"/>
        <w:gridCol w:w="4082"/>
        <w:gridCol w:w="678"/>
        <w:gridCol w:w="537"/>
        <w:gridCol w:w="519"/>
        <w:gridCol w:w="379"/>
        <w:gridCol w:w="397"/>
        <w:gridCol w:w="519"/>
        <w:gridCol w:w="959"/>
        <w:gridCol w:w="700"/>
        <w:gridCol w:w="1417"/>
        <w:gridCol w:w="1417"/>
        <w:gridCol w:w="1474"/>
      </w:tblGrid>
      <w:tr w:rsidR="000A21AE">
        <w:tc>
          <w:tcPr>
            <w:tcW w:w="520"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082"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678"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Вед</w:t>
            </w:r>
          </w:p>
        </w:tc>
        <w:tc>
          <w:tcPr>
            <w:tcW w:w="537"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Рз</w:t>
            </w:r>
            <w:proofErr w:type="spellEnd"/>
          </w:p>
        </w:tc>
        <w:tc>
          <w:tcPr>
            <w:tcW w:w="519"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2254" w:type="dxa"/>
            <w:gridSpan w:val="4"/>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4308" w:type="dxa"/>
            <w:gridSpan w:val="3"/>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0A21AE">
        <w:tc>
          <w:tcPr>
            <w:tcW w:w="520"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4082"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678"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537"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519"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2254" w:type="dxa"/>
            <w:gridSpan w:val="4"/>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17"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474"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0A21AE">
        <w:tc>
          <w:tcPr>
            <w:tcW w:w="520"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82"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78"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254" w:type="dxa"/>
            <w:gridSpan w:val="4"/>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00"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474"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0A21AE">
        <w:tc>
          <w:tcPr>
            <w:tcW w:w="520"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c>
          <w:tcPr>
            <w:tcW w:w="4082"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678"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c>
          <w:tcPr>
            <w:tcW w:w="537"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c>
          <w:tcPr>
            <w:tcW w:w="519"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c>
          <w:tcPr>
            <w:tcW w:w="379"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c>
          <w:tcPr>
            <w:tcW w:w="397"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c>
          <w:tcPr>
            <w:tcW w:w="519"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c>
          <w:tcPr>
            <w:tcW w:w="959"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c>
          <w:tcPr>
            <w:tcW w:w="700"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c>
          <w:tcPr>
            <w:tcW w:w="1417" w:type="dxa"/>
            <w:tcBorders>
              <w:top w:val="single" w:sz="4" w:space="0" w:color="auto"/>
            </w:tcBorders>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54384439,3</w:t>
            </w:r>
          </w:p>
        </w:tc>
        <w:tc>
          <w:tcPr>
            <w:tcW w:w="1417" w:type="dxa"/>
            <w:tcBorders>
              <w:top w:val="single" w:sz="4" w:space="0" w:color="auto"/>
            </w:tcBorders>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27890621,3</w:t>
            </w:r>
          </w:p>
        </w:tc>
        <w:tc>
          <w:tcPr>
            <w:tcW w:w="1474" w:type="dxa"/>
            <w:tcBorders>
              <w:top w:val="single" w:sz="4" w:space="0" w:color="auto"/>
            </w:tcBorders>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20383090,9</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2326902,1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2339513,7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2411784,9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920507,7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955077,0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918703,6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549961,0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546182,9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546182,9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549961,0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546182,9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546182,9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535315,0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535315,0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535315,0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512848,7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512766,4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512766,4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22466,3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22466,3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22466,3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14646,0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10950,2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10950,2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14646,0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10950,2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10950,2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w:t>
            </w:r>
            <w:r>
              <w:rPr>
                <w:rFonts w:ascii="Arial" w:hAnsi="Arial" w:cs="Arial"/>
                <w:sz w:val="20"/>
                <w:szCs w:val="20"/>
              </w:rPr>
              <w:lastRenderedPageBreak/>
              <w:t>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w:t>
            </w:r>
            <w:r>
              <w:rPr>
                <w:rFonts w:ascii="Arial" w:hAnsi="Arial" w:cs="Arial"/>
                <w:sz w:val="20"/>
                <w:szCs w:val="20"/>
              </w:rPr>
              <w:lastRenderedPageBreak/>
              <w:t>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частью 2 статьи 54 Градостроительного кодекса Российской Федерации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6338,6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6303,4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5573,6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5698,6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5698,6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выборов депутатов Городского Собрания Сочи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367710,6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367973,6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368857,0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материально технического обеспечения добровольных народных дружин на осуществление деятельности по охране общественного порядка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историко-культурных традиций кубанского казачества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Развитие городских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 и протокольно-организационное обеспечение полномочий главы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протокольных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формированию и содержанию муниципальных архивов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формированию и содержанию муниципальных архивов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302248,4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302511,4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302045,5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302248,4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302511,4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302045,5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272851,8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272871,8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272909,9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272851,8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272871,8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272909,9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100010,1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100030,1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100068,2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29396,6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29639,6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29135,6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29396,6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29639,6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29135,6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5732,2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5228,2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эффективной системы муниципальных заимствований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502142,3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466894,4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451137,8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500882,3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465634,4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449877,8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500819,3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465571,4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449814,8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500819,3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465571,4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449814,8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252443,6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252424,6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252405,5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252443,6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252424,6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252405,5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849,3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w:t>
            </w:r>
            <w:r>
              <w:rPr>
                <w:rFonts w:ascii="Arial" w:hAnsi="Arial" w:cs="Arial"/>
                <w:sz w:val="20"/>
                <w:szCs w:val="20"/>
              </w:rPr>
              <w:lastRenderedPageBreak/>
              <w:t>гражданской обороны, обеспечение пожарной безопасности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 техническое обеспечение первичных мер пожарной безопасности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624794,3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563297,6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575141,8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35227,1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35227,1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13271,5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государственных полномочий Краснодарского края в области обращения с животными, </w:t>
            </w:r>
            <w:r>
              <w:rPr>
                <w:rFonts w:ascii="Arial" w:hAnsi="Arial" w:cs="Arial"/>
                <w:sz w:val="20"/>
                <w:szCs w:val="20"/>
              </w:rPr>
              <w:lastRenderedPageBreak/>
              <w:t>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74651,6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60236,2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74651,6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60236,2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74651,6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60236,2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45229,7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45054,7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45053,7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45052,7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514915,6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467813,3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479658,5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47969,4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47969,4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"Агентство по развитию событийного туризма и организации значимых мероприятий" в целях оказания услуг по содействию развития и популяризации муниципального образования городской округ город-курорт Сочи Краснодарского края как туристического культурного центра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w:t>
            </w:r>
            <w:r>
              <w:rPr>
                <w:rFonts w:ascii="Arial" w:hAnsi="Arial" w:cs="Arial"/>
                <w:sz w:val="20"/>
                <w:szCs w:val="20"/>
              </w:rPr>
              <w:lastRenderedPageBreak/>
              <w:t>округ город-курорт Сочи Краснодарского края "Обеспечение безопасности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"Поддержка малого и </w:t>
            </w:r>
            <w:r>
              <w:rPr>
                <w:rFonts w:ascii="Arial" w:hAnsi="Arial" w:cs="Arial"/>
                <w:sz w:val="20"/>
                <w:szCs w:val="20"/>
              </w:rPr>
              <w:lastRenderedPageBreak/>
              <w:t>среднего предпринимательства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w:t>
            </w:r>
            <w:proofErr w:type="spellStart"/>
            <w:r>
              <w:rPr>
                <w:rFonts w:ascii="Arial" w:hAnsi="Arial" w:cs="Arial"/>
                <w:sz w:val="20"/>
                <w:szCs w:val="20"/>
              </w:rPr>
              <w:t>коворкинг</w:t>
            </w:r>
            <w:proofErr w:type="spellEnd"/>
            <w:r>
              <w:rPr>
                <w:rFonts w:ascii="Arial" w:hAnsi="Arial" w:cs="Arial"/>
                <w:sz w:val="20"/>
                <w:szCs w:val="20"/>
              </w:rPr>
              <w:t>-центра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разработки градостроительной и землеустроительной документации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236075,8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"Обеспечение разработки градостроительной и </w:t>
            </w:r>
            <w:r>
              <w:rPr>
                <w:rFonts w:ascii="Arial" w:hAnsi="Arial" w:cs="Arial"/>
                <w:sz w:val="20"/>
                <w:szCs w:val="20"/>
              </w:rPr>
              <w:lastRenderedPageBreak/>
              <w:t>землеустроительной документации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236075,8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199073,3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199668,9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199668,9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15975,8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16571,4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10409,7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10409,7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10409,7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2168,3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2168,3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2168,3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охраны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74642,1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74642,1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74642,1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74642,1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51432,0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51432,0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51432,0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по финансам и бюджету администрации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268165,3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236227,9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234227,9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268165,3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236227,9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234227,9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105789,5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108913,2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108913,2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18457,6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15333,9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15333,9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63865,8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бухгалтерского и экономического обслуживания администрации 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34072,2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29622,2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3267,4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Контрольно-счетная палата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25707,2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14715,8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14715,8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13348,6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13735,6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13735,6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строительства администрации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3623637,3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1078443,2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635985,8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33183,8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34168,1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34168,1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5210,4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2614,8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1615945,2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178675,6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209620,0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1479554,9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127246,0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1324311,0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1324311,0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1324311,0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Pr>
                <w:rFonts w:ascii="Arial" w:hAnsi="Arial" w:cs="Arial"/>
                <w:sz w:val="20"/>
                <w:szCs w:val="20"/>
              </w:rPr>
              <w:lastRenderedPageBreak/>
              <w:t>инфраструктуры, включая проектные и изыскательские работы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1039478,7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1039478,7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и строительство стандартного жилья в целях реализации полномочий органов местного самоуправления по вопросам местного значения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278445,0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278445,0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и строительство стандартного жилья с последующим предоставлением построенного жилья по договорам социального найма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6387,3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6387,3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155243,9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155243,9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Pr>
                <w:rFonts w:ascii="Arial" w:hAnsi="Arial" w:cs="Arial"/>
                <w:sz w:val="20"/>
                <w:szCs w:val="20"/>
              </w:rPr>
              <w:lastRenderedPageBreak/>
              <w:t>инфраструктуры, включая проектные и изыскательские работы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77528,2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67449,2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67449,2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ремонт объектов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136390,3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51429,6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136390,3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51429,6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136390,3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51429,6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41865,9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17515,9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17515,9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134814,6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125250,9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125250,9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1636658,9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483048,9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155693,2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1608503,5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424978,0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141652,8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459865,2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459865,2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социальной инфраструктуры в рамках реализации проектов по развитию территорий, предусматривающих строительство жилья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Б0210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Б0210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транспортной, социальной и коммунальной инфраструктуры в рамках мероприятий стимулирования программ развития жилищного строительства субъектов Российской Федерации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1148638,3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424978,0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141652,8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1148638,3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424978,0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141652,8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426367,4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424978,0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141652,8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69238,7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244539,5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86432,8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69238,7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244539,5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86432,8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Pr>
                <w:rFonts w:ascii="Arial" w:hAnsi="Arial" w:cs="Arial"/>
                <w:sz w:val="20"/>
                <w:szCs w:val="20"/>
              </w:rPr>
              <w:t>берегоукрепления</w:t>
            </w:r>
            <w:proofErr w:type="spellEnd"/>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319880,3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319880,3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37248,4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160438,5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55220,0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37248,4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160438,5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55220,0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S2390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S2390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109721,4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72111,3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47207,4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109721,4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72111,3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47207,4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w:t>
            </w:r>
            <w:r>
              <w:rPr>
                <w:rFonts w:ascii="Arial" w:hAnsi="Arial" w:cs="Arial"/>
                <w:sz w:val="20"/>
                <w:szCs w:val="20"/>
              </w:rPr>
              <w:lastRenderedPageBreak/>
              <w:t>края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62588,8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62588,8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62588,8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укрепление материально технической базы, в том числе приобретение автотранспорта (автобусы, микроавтобусы),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42591,3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42591,3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42591,3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38646,3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38646,3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50569,4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136424,6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49768,8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135683,6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49768,8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135683,6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49768,8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135683,6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49768,8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135683,6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Pr>
                <w:rFonts w:ascii="Arial" w:hAnsi="Arial" w:cs="Arial"/>
                <w:sz w:val="20"/>
                <w:szCs w:val="20"/>
              </w:rPr>
              <w:lastRenderedPageBreak/>
              <w:t>инфраструктуры, включая проектные и изыскательские работы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28747,5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51530,0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28747,5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51530,0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Pr>
                <w:rFonts w:ascii="Arial" w:hAnsi="Arial" w:cs="Arial"/>
                <w:sz w:val="20"/>
                <w:szCs w:val="20"/>
              </w:rPr>
              <w:t>берегоукрепления</w:t>
            </w:r>
            <w:proofErr w:type="spellEnd"/>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9539,8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84153,6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9539,8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84153,6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имущественных отношений администрации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391015,0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288894,3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295276,8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1983,4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1985,4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С0820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146847,9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153230,4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С0820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146847,9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153230,4</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городского хозяйства администрации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1441788,8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458333,7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458333,7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условий для массового отдыха и организации обустройства мест массового отдыха на территориях </w:t>
            </w:r>
            <w:r>
              <w:rPr>
                <w:rFonts w:ascii="Arial" w:hAnsi="Arial" w:cs="Arial"/>
                <w:sz w:val="20"/>
                <w:szCs w:val="20"/>
              </w:rPr>
              <w:lastRenderedPageBreak/>
              <w:t>муниципальных образований, в которых введен курортный сбор для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963004,6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458333,7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458333,7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147232,5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147232,5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20540,7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20540,7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17911,7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17911,7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126691,8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126691,8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59744,3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59744,3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50477,5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50477,5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16470,0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16470,0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338209,4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338209,4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11739,2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11739,2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11739,2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11739,2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6747W</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6747W</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225327,2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139309,2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139309,2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216218,2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216218,2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74777,4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74777,4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74777,4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139940,8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139940,8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139940,8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252235,5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252395,5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252395,5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179552,7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179712,7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179712,7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179240,7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179400,7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179400,7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71096,9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71256,9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71256,9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образованию и науке администрации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8648459,4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8823296,7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9311501,9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8285250,1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8454114,6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8929511,9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2417005,4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2589130,5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2680014,4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2416735,4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2588860,5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2679744,4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2416735,4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2588860,5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2679744,4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2405279,9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2577359,7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2668236,0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588640,5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599626,8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623185,4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588640,5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599626,8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623185,4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170751,8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219041,9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188377,4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170751,8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219041,9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188377,4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1641657,4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1756691,0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1854673,2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1641657,4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1756691,0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1854673,2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дошкольного инициативного бюджетирования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Б3410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Б3410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5625,3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5637,4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5625,3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5637,4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2507,1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2480,1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4597637,4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4621796,8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4939234,4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w:t>
            </w:r>
            <w:r>
              <w:rPr>
                <w:rFonts w:ascii="Arial" w:hAnsi="Arial" w:cs="Arial"/>
                <w:sz w:val="20"/>
                <w:szCs w:val="20"/>
              </w:rPr>
              <w:lastRenderedPageBreak/>
              <w:t>края "Развитие отрасли "Образование"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4594541,3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4618700,7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4936138,3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4594541,3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4618700,7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4936138,3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4000815,5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4012799,2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4311702,6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355234,5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363723,8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381927,8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355234,5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363723,8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381927,8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302895,2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218317,7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227953,6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302895,2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218317,7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227953,6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53032</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53032</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3068962,2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3191659,0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3400111,0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3068962,2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3191659,0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3400111,0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Участие в профилактике терроризма в части обеспечения инженерно-технической защищенности </w:t>
            </w:r>
            <w:r>
              <w:rPr>
                <w:rFonts w:ascii="Arial" w:hAnsi="Arial" w:cs="Arial"/>
                <w:sz w:val="20"/>
                <w:szCs w:val="20"/>
              </w:rPr>
              <w:lastRenderedPageBreak/>
              <w:t>муниципальных образовательных организаций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(приобретение движимого имущества для оснащения вновь созданных мест в муниципальных общеобразовательных организациях)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S3370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S3370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15839,8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26189,5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31082,4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15839,8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26189,5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31082,4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w:t>
            </w:r>
            <w:r>
              <w:rPr>
                <w:rFonts w:ascii="Arial" w:hAnsi="Arial" w:cs="Arial"/>
                <w:sz w:val="20"/>
                <w:szCs w:val="20"/>
              </w:rPr>
              <w:lastRenderedPageBreak/>
              <w:t>зданий и сооружений, благоустройство территорий, прилегающих к зданиям и сооружениям муниципальных образовательных организаций)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Б3410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18217,3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Б3410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18217,3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553135,6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577598,8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595962,0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4595,1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4595,1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403500,2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409346,3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409916,6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403500,2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409346,3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409916,6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основного и среднего общего образования в муниципальных образовательных организациях)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22929,5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22767,0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22929,5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22767,0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117184,1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134493,7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152191,5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117184,1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134493,7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152191,5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государственных полномочий по финансовому обеспечению получения образования в </w:t>
            </w:r>
            <w:r>
              <w:rPr>
                <w:rFonts w:ascii="Arial" w:hAnsi="Arial" w:cs="Arial"/>
                <w:sz w:val="20"/>
                <w:szCs w:val="20"/>
              </w:rPr>
              <w:lastRenderedPageBreak/>
              <w:t>частных дошкольных и общеобразовательных организациях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9108,5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9272,8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9443,8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4108,5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4108,5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трудоустройства несовершеннолетних граждан в возрасте </w:t>
            </w:r>
            <w:r>
              <w:rPr>
                <w:rFonts w:ascii="Arial" w:hAnsi="Arial" w:cs="Arial"/>
                <w:sz w:val="20"/>
                <w:szCs w:val="20"/>
              </w:rPr>
              <w:lastRenderedPageBreak/>
              <w:t>от 14 до 18 лет в свободное от учебы время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503878,9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455031,6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503475,6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503745,0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454897,7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503341,7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503745,0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454897,7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503341,7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392433,5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343586,2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392030,2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245818,9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252589,0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267106,6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245818,9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252589,0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267106,6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108593,2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52975,8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86902,2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108593,2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52975,8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86902,2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государственных полномочий по финансовому </w:t>
            </w:r>
            <w:r>
              <w:rPr>
                <w:rFonts w:ascii="Arial" w:hAnsi="Arial" w:cs="Arial"/>
                <w:sz w:val="20"/>
                <w:szCs w:val="20"/>
              </w:rPr>
              <w:lastRenderedPageBreak/>
              <w:t>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111311,5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111311,5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111311,5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106916,2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106916,2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106916,2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106916,2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106916,2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106916,2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оплату соглашений, связанных с оказанием муниципальных услуг в социальной сфере в соответствии с социальным сертификатом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w:t>
            </w:r>
            <w:r>
              <w:rPr>
                <w:rFonts w:ascii="Arial" w:hAnsi="Arial" w:cs="Arial"/>
                <w:sz w:val="20"/>
                <w:szCs w:val="20"/>
              </w:rPr>
              <w:lastRenderedPageBreak/>
              <w:t>несовершеннолетних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766728,4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788155,7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806787,5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694131,2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716008,4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734094,8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694131,2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716008,4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734094,8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субсидии автономной некоммерческой организации "Стандарты социального питания" на оказание услуг, связанных с обеспечением организации </w:t>
            </w:r>
            <w:r>
              <w:rPr>
                <w:rFonts w:ascii="Arial" w:hAnsi="Arial" w:cs="Arial"/>
                <w:sz w:val="20"/>
                <w:szCs w:val="20"/>
              </w:rPr>
              <w:lastRenderedPageBreak/>
              <w:t>питания в образовательных организациях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81354,0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90244,7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91387,2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81354,0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90244,7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91387,2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81354,0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90244,7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91387,2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168727,4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176234,4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179594,6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64455,1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67073,0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70129,0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63918,0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66474,0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19752,3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19945,6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19752,3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19945,6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86047,6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78764,4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78764,4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7283,2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7283,2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193491,3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201074,1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208602,1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144548,5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151082,1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158610,1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128315,1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134748,7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141276,7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15503,2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15603,2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16603,2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государственных полномочий по финансовому обеспечению государственных гарантий реализации прав на получение </w:t>
            </w:r>
            <w:r>
              <w:rPr>
                <w:rFonts w:ascii="Arial" w:hAnsi="Arial" w:cs="Arial"/>
                <w:sz w:val="20"/>
                <w:szCs w:val="20"/>
              </w:rPr>
              <w:lastRenderedPageBreak/>
              <w:t>общедоступного и бесплатного образования в муниципальных дошкольных и общеобразовательных организациях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45161,5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164510,9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169690,8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175746,5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164510,9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169690,8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175746,5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117775,0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122716,9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127626,2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46353,6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46591,6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47738,0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72313,2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71863,3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72408,7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72313,2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71863,3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72408,7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семей,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37399,5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37237,2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37789,9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12081,3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12081,3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13196,8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13196,8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7098,7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7099,1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7091,8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 на территории муниципальных образований Краснодарского края в рамках регионального проекта Краснодарского края "Безопасность дорожного движения"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"Профилактика правонарушений несовершеннолетних и </w:t>
            </w:r>
            <w:r>
              <w:rPr>
                <w:rFonts w:ascii="Arial" w:hAnsi="Arial" w:cs="Arial"/>
                <w:sz w:val="20"/>
                <w:szCs w:val="20"/>
              </w:rPr>
              <w:lastRenderedPageBreak/>
              <w:t>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291006,4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296979,2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309787,1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88773,6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94746,4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107554,3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w:t>
            </w:r>
            <w:r>
              <w:rPr>
                <w:rFonts w:ascii="Arial" w:hAnsi="Arial" w:cs="Arial"/>
                <w:sz w:val="20"/>
                <w:szCs w:val="20"/>
              </w:rPr>
              <w:lastRenderedPageBreak/>
              <w:t>округ город-курорт Сочи Краснодарского края "Развитие отрасли "Образование"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88773,6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94746,4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107554,3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88773,6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94746,4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107554,3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78612,3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84585,1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97393,0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78612,3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84585,1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97393,0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78612,3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84585,1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97393,0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культуры администрации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1207526,8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1229399,2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1252930,6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282423,0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281928,9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285335,3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276178,0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275683,9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279090,3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276105,4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275611,3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279017,7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276105,4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275611,3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279017,7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266468,7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275611,3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279017,7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248063,0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259055,9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262326,1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248063,0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259055,9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262326,1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18405,7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16555,4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16691,6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18405,7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16555,4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16691,6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трудоустройства несовершеннолетних граждан в возрасте </w:t>
            </w:r>
            <w:r>
              <w:rPr>
                <w:rFonts w:ascii="Arial" w:hAnsi="Arial" w:cs="Arial"/>
                <w:sz w:val="20"/>
                <w:szCs w:val="20"/>
              </w:rPr>
              <w:lastRenderedPageBreak/>
              <w:t>от 14 до 18 лет в свободное от учебы время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925103,8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947470,3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967595,3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777045,7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793870,1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810009,1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776595,9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793420,3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809559,3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776595,9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793420,3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809559,3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736024,9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737629,3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748968,3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654661,4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681839,0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695013,1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654661,4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681839,0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695013,1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64908,2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51159,4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51023,2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64908,2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51159,4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51023,2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творческой деятельности и укрепление материально технической базы муниципальных театров в населенных пунктах с численностью населения до 300 тысяч человек</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12401,6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12401,6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Б5190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Б5190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27776,2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45791,0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50591,0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12776,2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25591,0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12776,2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25591,0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w:t>
            </w:r>
            <w:proofErr w:type="spellStart"/>
            <w:r>
              <w:rPr>
                <w:rFonts w:ascii="Arial" w:hAnsi="Arial" w:cs="Arial"/>
                <w:sz w:val="20"/>
                <w:szCs w:val="20"/>
              </w:rPr>
              <w:t>Башмета</w:t>
            </w:r>
            <w:proofErr w:type="spellEnd"/>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социально ориентированной некоммерческой организации "Фонд поддержки и развития музыкального искусства имени Игоря Бутмана"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 на </w:t>
            </w:r>
            <w:r>
              <w:rPr>
                <w:rFonts w:ascii="Arial" w:hAnsi="Arial" w:cs="Arial"/>
                <w:sz w:val="20"/>
                <w:szCs w:val="20"/>
              </w:rPr>
              <w:lastRenderedPageBreak/>
              <w:t>реализацию проекта "Трансформация учреждений отрасли "Культура"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148058,1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153600,2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157586,2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148058,1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153600,2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157586,2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148058,1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153600,2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157586,2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81128,6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84195,4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85905,6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17652,8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17689,8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17689,8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62585,3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65652,1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67362,3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39348,9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41665,7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43313,6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3248,5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3434,4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3434,4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19804,1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20368,2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20430,5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62480,6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62480,6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53046,5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56446,7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58722,5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3758,1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3758,1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физической культуры и спорта администрации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701957,5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735857,2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768694,3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701957,5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735857,2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768694,3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30304,2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30304,2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города Сочи "Развитие </w:t>
            </w:r>
            <w:r>
              <w:rPr>
                <w:rFonts w:ascii="Arial" w:hAnsi="Arial" w:cs="Arial"/>
                <w:sz w:val="20"/>
                <w:szCs w:val="20"/>
              </w:rPr>
              <w:lastRenderedPageBreak/>
              <w:t>отрасли "Физическая культура и спорт"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30304,2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29504,2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29504,2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29504,2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72218,5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73599,3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73599,3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72077,1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73457,9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73457,9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72077,1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73457,9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73457,9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Реализация муниципальных услуг в области физической культуры и спорта </w:t>
            </w:r>
            <w:r>
              <w:rPr>
                <w:rFonts w:ascii="Arial" w:hAnsi="Arial" w:cs="Arial"/>
                <w:sz w:val="20"/>
                <w:szCs w:val="20"/>
              </w:rPr>
              <w:lastRenderedPageBreak/>
              <w:t>муниципальными бюджетными учреждениями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13184,5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13184,5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13184,5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w:t>
            </w:r>
            <w:r>
              <w:rPr>
                <w:rFonts w:ascii="Arial" w:hAnsi="Arial" w:cs="Arial"/>
                <w:sz w:val="20"/>
                <w:szCs w:val="20"/>
              </w:rPr>
              <w:lastRenderedPageBreak/>
              <w:t>несовершеннолетних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551278,3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584240,8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616219,7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551278,3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584240,8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616219,7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551278,3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584240,8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616219,7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540097,4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583363,0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615341,9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504841,6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545024,0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549324,7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504841,6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545024,0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549324,7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28539,2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31622,4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59300,6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28539,2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31622,4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59300,6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Физическое воспитание и физическое развитие граждан посредством </w:t>
            </w:r>
            <w:r>
              <w:rPr>
                <w:rFonts w:ascii="Arial" w:hAnsi="Arial" w:cs="Arial"/>
                <w:sz w:val="20"/>
                <w:szCs w:val="20"/>
              </w:rPr>
              <w:lastRenderedPageBreak/>
              <w:t>организации и проведения (участия) физкультурных мероприятий и спортивных мероприятий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11180,9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9926,9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9926,9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48156,5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49671,1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48156,5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49671,1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48156,5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49671,1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23729,2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24385,6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25243,8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23729,2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24385,6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25243,8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21022,4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2882,6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3740,8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вопросам семьи и детства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216111,9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223677,5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228289,0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216111,9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223677,5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228289,0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157451,1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163473,3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детей-сирот и детей, оставшихся без попечения родителей, а так же лиц из их числа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w:t>
            </w:r>
            <w:r>
              <w:rPr>
                <w:rFonts w:ascii="Arial" w:hAnsi="Arial" w:cs="Arial"/>
                <w:sz w:val="20"/>
                <w:szCs w:val="20"/>
              </w:rPr>
              <w:lastRenderedPageBreak/>
              <w:t>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157451,1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163308,3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157451,1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163308,3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157451,1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163308,3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114417,6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118996,7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123758,1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113284,8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117818,5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122532,8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42184,7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43436,7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43436,7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41767,0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43006,6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43006,6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Pr>
                <w:rFonts w:ascii="Arial" w:hAnsi="Arial" w:cs="Arial"/>
                <w:sz w:val="20"/>
                <w:szCs w:val="20"/>
              </w:rPr>
              <w:t>постинтернатного</w:t>
            </w:r>
            <w:proofErr w:type="spellEnd"/>
            <w:r>
              <w:rPr>
                <w:rFonts w:ascii="Arial" w:hAnsi="Arial" w:cs="Arial"/>
                <w:sz w:val="20"/>
                <w:szCs w:val="20"/>
              </w:rPr>
              <w:t xml:space="preserve"> сопровождения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1538,7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1523,7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54378,0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молодежной политики администрации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137848,5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136135,7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136931,0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105068,0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106507,9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106507,9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93697,4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95137,3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95137,3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93567,4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95007,3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95007,3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93567,4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95007,3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95007,3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20782,2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14632,2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14632,2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8782,2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2632,2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2632,2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1482,2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1482,2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грантов в форме субсидий физическим лицам на реализацию проектов в рамках муниципального </w:t>
            </w:r>
            <w:proofErr w:type="spellStart"/>
            <w:r>
              <w:rPr>
                <w:rFonts w:ascii="Arial" w:hAnsi="Arial" w:cs="Arial"/>
                <w:sz w:val="20"/>
                <w:szCs w:val="20"/>
              </w:rPr>
              <w:t>грантового</w:t>
            </w:r>
            <w:proofErr w:type="spellEnd"/>
            <w:r>
              <w:rPr>
                <w:rFonts w:ascii="Arial" w:hAnsi="Arial" w:cs="Arial"/>
                <w:sz w:val="20"/>
                <w:szCs w:val="20"/>
              </w:rPr>
              <w:t xml:space="preserve"> конкурса молодежных проектов "Сочиняй смыслы"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63528,0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68038,3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68038,3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63128,0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67638,3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67638,3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55578,5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7454,9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w:t>
            </w:r>
            <w:r>
              <w:rPr>
                <w:rFonts w:ascii="Arial" w:hAnsi="Arial" w:cs="Arial"/>
                <w:sz w:val="20"/>
                <w:szCs w:val="20"/>
              </w:rPr>
              <w:lastRenderedPageBreak/>
              <w:t>безнадзорности и правонарушений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11174,8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11364,8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32780,5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32780,5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32780,5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32780,5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32780,5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7165,5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7165,5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17680,5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17680,5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Б4970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4274,1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Б4970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4274,1</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12.</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транспорта и дорожного хозяйства администрации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3689845,4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1422778,7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1023547,8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3667497,3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1400430,6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1001199,7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1854004,1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934023,6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599750,7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1854004,1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934023,6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599750,7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1854004,1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934023,6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599750,7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28231,2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28251,3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28251,3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31285,6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33879,5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34429,5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22844,6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23853,6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24403,6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3861,8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4870,8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5420,8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1161569,6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17774,4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12674,4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12674,4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632917,7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Выполнение работ, оказание услуг, связанных с осуществлением регулярных перевозок по регулируемым тарифам по </w:t>
            </w:r>
            <w:r>
              <w:rPr>
                <w:rFonts w:ascii="Arial" w:hAnsi="Arial" w:cs="Arial"/>
                <w:sz w:val="20"/>
                <w:szCs w:val="20"/>
              </w:rPr>
              <w:lastRenderedPageBreak/>
              <w:t>муниципальным маршрутам, в соответствии с требованиями, установленными муниципальным заказчиком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1813493,2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466407,0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401449,0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1751247,5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428007,0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380449,0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889545,3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428007,0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380449,0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561370,2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96354,5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176753,8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46345,3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176753,8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46345,3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и ремонт автомобильных дорог общего пользования местного значения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225041,4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50009,2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225041,4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50009,2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S2530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159575,0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S2530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159575,0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328175,1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331652,5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331102,5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74025,6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73016,6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72466,6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3271,6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3382,5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3952,3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5841,6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254149,5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254149,5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62245,7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62245,7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дорог общего пользования местного значения и сооружений на них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62245,7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автомобильных дорог общего пользования местного значения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муниципальному унитарному предприятию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автотранспортным предприятиям (Возмещение недополученных доходов в связи с предоставлением </w:t>
            </w:r>
            <w:r>
              <w:rPr>
                <w:rFonts w:ascii="Arial" w:hAnsi="Arial" w:cs="Arial"/>
                <w:sz w:val="20"/>
                <w:szCs w:val="20"/>
              </w:rPr>
              <w:lastRenderedPageBreak/>
              <w:t>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"Транс-</w:t>
            </w:r>
            <w:proofErr w:type="spellStart"/>
            <w:r>
              <w:rPr>
                <w:rFonts w:ascii="Arial" w:hAnsi="Arial" w:cs="Arial"/>
                <w:sz w:val="20"/>
                <w:szCs w:val="20"/>
              </w:rPr>
              <w:t>Балт</w:t>
            </w:r>
            <w:proofErr w:type="spellEnd"/>
            <w:r>
              <w:rPr>
                <w:rFonts w:ascii="Arial" w:hAnsi="Arial" w:cs="Arial"/>
                <w:sz w:val="20"/>
                <w:szCs w:val="20"/>
              </w:rPr>
              <w:t>")</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"Транссервис-6")</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"Экспресс-Авто")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w:t>
            </w:r>
            <w:r>
              <w:rPr>
                <w:rFonts w:ascii="Arial" w:hAnsi="Arial" w:cs="Arial"/>
                <w:sz w:val="20"/>
                <w:szCs w:val="20"/>
              </w:rPr>
              <w:lastRenderedPageBreak/>
              <w:t>категориям граждан муниципального образования городской округ город-курорт Сочи Краснодарского края обществу с ограниченной ответственностью "Трасса")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w:t>
            </w:r>
            <w:proofErr w:type="spellStart"/>
            <w:r>
              <w:rPr>
                <w:rFonts w:ascii="Arial" w:hAnsi="Arial" w:cs="Arial"/>
                <w:sz w:val="20"/>
                <w:szCs w:val="20"/>
              </w:rPr>
              <w:t>Бумер</w:t>
            </w:r>
            <w:proofErr w:type="spellEnd"/>
            <w:r>
              <w:rPr>
                <w:rFonts w:ascii="Arial" w:hAnsi="Arial" w:cs="Arial"/>
                <w:sz w:val="20"/>
                <w:szCs w:val="20"/>
              </w:rPr>
              <w:t>")</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"Автотранспортник")</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w:t>
            </w:r>
            <w:proofErr w:type="spellStart"/>
            <w:r>
              <w:rPr>
                <w:rFonts w:ascii="Arial" w:hAnsi="Arial" w:cs="Arial"/>
                <w:sz w:val="20"/>
                <w:szCs w:val="20"/>
              </w:rPr>
              <w:t>Балт</w:t>
            </w:r>
            <w:proofErr w:type="spellEnd"/>
            <w:r>
              <w:rPr>
                <w:rFonts w:ascii="Arial" w:hAnsi="Arial" w:cs="Arial"/>
                <w:sz w:val="20"/>
                <w:szCs w:val="20"/>
              </w:rPr>
              <w:t>"</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w:t>
            </w:r>
            <w:proofErr w:type="spellStart"/>
            <w:r>
              <w:rPr>
                <w:rFonts w:ascii="Arial" w:hAnsi="Arial" w:cs="Arial"/>
                <w:sz w:val="20"/>
                <w:szCs w:val="20"/>
              </w:rPr>
              <w:t>Бумер</w:t>
            </w:r>
            <w:proofErr w:type="spellEnd"/>
            <w:r>
              <w:rPr>
                <w:rFonts w:ascii="Arial" w:hAnsi="Arial" w:cs="Arial"/>
                <w:sz w:val="20"/>
                <w:szCs w:val="20"/>
              </w:rPr>
              <w:t>"</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13.</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Адлерского внутригородского района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616516,5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614258,4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666568,6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126515,3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126729,3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126729,3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Функционирование Правительства Российской Федерации, высших </w:t>
            </w:r>
            <w:r>
              <w:rPr>
                <w:rFonts w:ascii="Arial" w:hAnsi="Arial" w:cs="Arial"/>
                <w:sz w:val="20"/>
                <w:szCs w:val="20"/>
              </w:rPr>
              <w:lastRenderedPageBreak/>
              <w:t>исполнительных органов государственной власти субъектов Российской Федерации, местных администраций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119656,3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119870,3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119870,3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119656,3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119870,3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119870,3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111394,9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111394,9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111394,9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5336,4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6859,0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Выплаты председателям Советов территориального общественного самоуправления за исполнение полномочий при осуществлении </w:t>
            </w:r>
            <w:r>
              <w:rPr>
                <w:rFonts w:ascii="Arial" w:hAnsi="Arial" w:cs="Arial"/>
                <w:sz w:val="20"/>
                <w:szCs w:val="20"/>
              </w:rPr>
              <w:lastRenderedPageBreak/>
              <w:t>деятельности территориального общественного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193577,4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210090,2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217213,5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162776,7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179289,5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186412,8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w:t>
            </w:r>
            <w:r>
              <w:rPr>
                <w:rFonts w:ascii="Arial" w:hAnsi="Arial" w:cs="Arial"/>
                <w:sz w:val="20"/>
                <w:szCs w:val="20"/>
              </w:rPr>
              <w:lastRenderedPageBreak/>
              <w:t>края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162518,5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179289,5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186412,8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162518,5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179289,5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186412,8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131573,8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136054,7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162668,0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131573,8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136054,7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162668,0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131573,8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136054,7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162668,0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благоустройства сельских территорий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14814,2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14814,2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14814,2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10151,5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10151,5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29493,6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29926,9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30377,1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18445,3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18436,2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15645,9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18219,7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18219,7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14045,9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16619,7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16619,7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12283,4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12283,4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12283,4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12283,4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9524,6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12098,4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12098,4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4336,3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4336,3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4336,3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Дополнительные меры социальной поддержки в виде обеспечения новогодними подарками детей из семей </w:t>
            </w:r>
            <w:r>
              <w:rPr>
                <w:rFonts w:ascii="Arial" w:hAnsi="Arial" w:cs="Arial"/>
                <w:sz w:val="20"/>
                <w:szCs w:val="20"/>
              </w:rPr>
              <w:lastRenderedPageBreak/>
              <w:t>отдельных категорий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Дополнительная мера социальной поддержки отдельных категорий граждан на приобретение и установка автономных дымовых пожарных </w:t>
            </w:r>
            <w:proofErr w:type="spellStart"/>
            <w:r>
              <w:rPr>
                <w:rFonts w:ascii="Arial" w:hAnsi="Arial" w:cs="Arial"/>
                <w:sz w:val="20"/>
                <w:szCs w:val="20"/>
              </w:rPr>
              <w:t>извещателей</w:t>
            </w:r>
            <w:proofErr w:type="spellEnd"/>
            <w:r>
              <w:rPr>
                <w:rFonts w:ascii="Arial" w:hAnsi="Arial" w:cs="Arial"/>
                <w:sz w:val="20"/>
                <w:szCs w:val="20"/>
              </w:rPr>
              <w:t xml:space="preserve">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14.</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Лазаревского внутригородского района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519978,8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540576,2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591765,2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125917,5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126097,5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126097,5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116561,4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116741,4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116741,4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116561,4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116741,4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116741,4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108082,2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108082,2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108082,2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3166,6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3166,6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3166,6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5088,0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4636,3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4636,3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9356,1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9356,1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9356,1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178777,9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178796,9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196646,2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152874,6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151893,6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169742,9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148455,0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151893,6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169742,9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148455,0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151893,6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169742,9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65880,5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69981,5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81830,8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65880,5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69981,5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81830,8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65880,5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69981,5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81830,8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30262,3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30262,3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30262,3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7128,9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8128,9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8128,9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33092,3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33994,3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12058,9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12535,0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13035,9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20978,9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20909,2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w:t>
            </w:r>
            <w:r>
              <w:rPr>
                <w:rFonts w:ascii="Arial" w:hAnsi="Arial" w:cs="Arial"/>
                <w:sz w:val="20"/>
                <w:szCs w:val="20"/>
              </w:rPr>
              <w:lastRenderedPageBreak/>
              <w:t>жилья, расположенного на территории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18316,7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20415,0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20415,0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16716,7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18815,0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18815,0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13844,7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13844,7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13354,1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Дополнительная мера социальной поддержки отдельных категорий граждан на приобретение и установка автономных дымовых пожарных </w:t>
            </w:r>
            <w:proofErr w:type="spellStart"/>
            <w:r>
              <w:rPr>
                <w:rFonts w:ascii="Arial" w:hAnsi="Arial" w:cs="Arial"/>
                <w:sz w:val="20"/>
                <w:szCs w:val="20"/>
              </w:rPr>
              <w:t>извещателей</w:t>
            </w:r>
            <w:proofErr w:type="spellEnd"/>
            <w:r>
              <w:rPr>
                <w:rFonts w:ascii="Arial" w:hAnsi="Arial" w:cs="Arial"/>
                <w:sz w:val="20"/>
                <w:szCs w:val="20"/>
              </w:rPr>
              <w:t xml:space="preserve">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15.</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Администрация Хостинского внутригородского района муниципального </w:t>
            </w:r>
            <w:r>
              <w:rPr>
                <w:rFonts w:ascii="Arial" w:hAnsi="Arial" w:cs="Arial"/>
                <w:sz w:val="20"/>
                <w:szCs w:val="20"/>
              </w:rPr>
              <w:lastRenderedPageBreak/>
              <w:t>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530969,9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500617,0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551040,8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88191,7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88405,7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88405,7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80831,0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80831,0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72330,6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72330,6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72330,6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2401,4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2401,4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5307,2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146762,7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152402,3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167988,7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w:t>
            </w:r>
            <w:r>
              <w:rPr>
                <w:rFonts w:ascii="Arial" w:hAnsi="Arial" w:cs="Arial"/>
                <w:sz w:val="20"/>
                <w:szCs w:val="20"/>
              </w:rPr>
              <w:lastRenderedPageBreak/>
              <w:t>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124638,2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130277,8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145864,2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124491,0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130277,8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145864,2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124491,0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130277,8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145864,2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79306,6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87956,7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79306,6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87956,7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79306,6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87956,7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9152,9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19152,9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9152,9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19152,9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9152,9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19152,9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20842,1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20842,1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20842,1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9604,1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9604,1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9604,1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w:t>
            </w:r>
            <w:r>
              <w:rPr>
                <w:rFonts w:ascii="Arial" w:hAnsi="Arial" w:cs="Arial"/>
                <w:sz w:val="20"/>
                <w:szCs w:val="20"/>
              </w:rPr>
              <w:lastRenderedPageBreak/>
              <w:t>округ город-курорт Сочи Краснодарского края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27748,8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28270,2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28811,6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13194,1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13723,1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14523,2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14515,5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14506,8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12961,6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14457,6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14457,6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8225,4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9721,4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Дополнительная социальная поддержка и помощь отдельным категориям граждан, </w:t>
            </w:r>
            <w:r>
              <w:rPr>
                <w:rFonts w:ascii="Arial" w:hAnsi="Arial" w:cs="Arial"/>
                <w:sz w:val="20"/>
                <w:szCs w:val="20"/>
              </w:rPr>
              <w:lastRenderedPageBreak/>
              <w:t>проживающих на территории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8225,4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9721,4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9721,4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8196,4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9692,4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Дополнительная мера социальной поддержки отдельных категорий граждан на приобретение и установка автономных дымовых пожарных </w:t>
            </w:r>
            <w:proofErr w:type="spellStart"/>
            <w:r>
              <w:rPr>
                <w:rFonts w:ascii="Arial" w:hAnsi="Arial" w:cs="Arial"/>
                <w:sz w:val="20"/>
                <w:szCs w:val="20"/>
              </w:rPr>
              <w:t>извещателей</w:t>
            </w:r>
            <w:proofErr w:type="spellEnd"/>
            <w:r>
              <w:rPr>
                <w:rFonts w:ascii="Arial" w:hAnsi="Arial" w:cs="Arial"/>
                <w:sz w:val="20"/>
                <w:szCs w:val="20"/>
              </w:rPr>
              <w:t xml:space="preserve">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1496,0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16.</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Городское Собрание Сочи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55149,6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54149,6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54149,6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38208,6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38208,6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36913,8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36913,8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17.</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Центрального внутригородского района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766714,8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738407,2</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822883,0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87421,3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87635,3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87635,3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80523,0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80523,0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Защита населения и территории от чрезвычайных ситуаций природного и </w:t>
            </w:r>
            <w:r>
              <w:rPr>
                <w:rFonts w:ascii="Arial" w:hAnsi="Arial" w:cs="Arial"/>
                <w:sz w:val="20"/>
                <w:szCs w:val="20"/>
              </w:rPr>
              <w:lastRenderedPageBreak/>
              <w:t>техногенного характера, пожарная безопасность</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185298,0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185298,0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185298,0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185298,0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185298,0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185298,0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185298,0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357933,1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353790,1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398999,6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w:t>
            </w:r>
            <w:r>
              <w:rPr>
                <w:rFonts w:ascii="Arial" w:hAnsi="Arial" w:cs="Arial"/>
                <w:sz w:val="20"/>
                <w:szCs w:val="20"/>
              </w:rPr>
              <w:lastRenderedPageBreak/>
              <w:t>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331030,0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326887,0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372096,5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326152,7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326887,0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372096,5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326152,7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326887,0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372096,5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230952,8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274917,1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318025,7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230952,8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274917,1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318025,7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230952,8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274917,1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318025,7</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10924,8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11256,8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11256,8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11256,8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37313,7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34606,0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5806,7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3099,0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5806,7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3099,0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12050,3</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12050,3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12050,3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7145,8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7145,8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7145,8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59868,8</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61404,3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21602,8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21482,4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21482,4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17863,6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20133,1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20133,1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16294,0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18563,5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18563,5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Дополнительная мера социальной поддержки отдельных категорий граждан на приобретение и установка автономных дымовых пожарных </w:t>
            </w:r>
            <w:proofErr w:type="spellStart"/>
            <w:r>
              <w:rPr>
                <w:rFonts w:ascii="Arial" w:hAnsi="Arial" w:cs="Arial"/>
                <w:sz w:val="20"/>
                <w:szCs w:val="20"/>
              </w:rPr>
              <w:t>извещателей</w:t>
            </w:r>
            <w:proofErr w:type="spellEnd"/>
            <w:r>
              <w:rPr>
                <w:rFonts w:ascii="Arial" w:hAnsi="Arial" w:cs="Arial"/>
                <w:sz w:val="20"/>
                <w:szCs w:val="20"/>
              </w:rPr>
              <w:t xml:space="preserve">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2269,5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18.</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реализации проектов комплексного развития администрации муниципального образования городской округ город-курорт Сочи Краснодарского края</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29216144,5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8115347,9</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231472,8</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66811,5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"Комплексное развитие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Проектирование, строительство, реконструкция объектов </w:t>
            </w:r>
            <w:proofErr w:type="spellStart"/>
            <w:r>
              <w:rPr>
                <w:rFonts w:ascii="Arial" w:hAnsi="Arial" w:cs="Arial"/>
                <w:sz w:val="20"/>
                <w:szCs w:val="20"/>
              </w:rPr>
              <w:t>берегоукрепления</w:t>
            </w:r>
            <w:proofErr w:type="spellEnd"/>
            <w:r>
              <w:rPr>
                <w:rFonts w:ascii="Arial" w:hAnsi="Arial" w:cs="Arial"/>
                <w:sz w:val="20"/>
                <w:szCs w:val="20"/>
              </w:rPr>
              <w:t xml:space="preserve"> и гидротехнических сооружений на территории муниципального образования город-курорт Сочи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"Комплексное развитие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органов местного самоуправления и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27975,6</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28800,4</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1605,0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1605,0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29158753,0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8048536,4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29158753,0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8048536,4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"Комплексное развитие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29139131,9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3571656,2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3571656,2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строительству и реконструкции объектов водоотведения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19621,1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19621,1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19621,1</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13958,9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13958,9</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165681,3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165681,3</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5662,2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700"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5662,2</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r>
      <w:tr w:rsidR="000A21AE">
        <w:tc>
          <w:tcPr>
            <w:tcW w:w="520" w:type="dxa"/>
          </w:tcPr>
          <w:p w:rsidR="000A21AE" w:rsidRDefault="000A21A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19.</w:t>
            </w: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682000,0</w:t>
            </w:r>
          </w:p>
        </w:tc>
      </w:tr>
      <w:tr w:rsidR="000A21AE">
        <w:tc>
          <w:tcPr>
            <w:tcW w:w="520" w:type="dxa"/>
          </w:tcPr>
          <w:p w:rsidR="000A21AE" w:rsidRDefault="000A21AE">
            <w:pPr>
              <w:autoSpaceDE w:val="0"/>
              <w:autoSpaceDN w:val="0"/>
              <w:adjustRightInd w:val="0"/>
              <w:spacing w:after="0" w:line="240" w:lineRule="auto"/>
              <w:rPr>
                <w:rFonts w:ascii="Arial" w:hAnsi="Arial" w:cs="Arial"/>
                <w:sz w:val="20"/>
                <w:szCs w:val="20"/>
              </w:rPr>
            </w:pPr>
          </w:p>
        </w:tc>
        <w:tc>
          <w:tcPr>
            <w:tcW w:w="4082"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678" w:type="dxa"/>
          </w:tcPr>
          <w:p w:rsidR="000A21AE" w:rsidRDefault="000A21AE">
            <w:pPr>
              <w:autoSpaceDE w:val="0"/>
              <w:autoSpaceDN w:val="0"/>
              <w:adjustRightInd w:val="0"/>
              <w:spacing w:after="0" w:line="240" w:lineRule="auto"/>
              <w:rPr>
                <w:rFonts w:ascii="Arial" w:hAnsi="Arial" w:cs="Arial"/>
                <w:sz w:val="20"/>
                <w:szCs w:val="20"/>
              </w:rPr>
            </w:pPr>
          </w:p>
        </w:tc>
        <w:tc>
          <w:tcPr>
            <w:tcW w:w="53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379" w:type="dxa"/>
          </w:tcPr>
          <w:p w:rsidR="000A21AE" w:rsidRDefault="000A21AE">
            <w:pPr>
              <w:autoSpaceDE w:val="0"/>
              <w:autoSpaceDN w:val="0"/>
              <w:adjustRightInd w:val="0"/>
              <w:spacing w:after="0" w:line="240" w:lineRule="auto"/>
              <w:rPr>
                <w:rFonts w:ascii="Arial" w:hAnsi="Arial" w:cs="Arial"/>
                <w:sz w:val="20"/>
                <w:szCs w:val="20"/>
              </w:rPr>
            </w:pPr>
          </w:p>
        </w:tc>
        <w:tc>
          <w:tcPr>
            <w:tcW w:w="397" w:type="dxa"/>
          </w:tcPr>
          <w:p w:rsidR="000A21AE" w:rsidRDefault="000A21AE">
            <w:pPr>
              <w:autoSpaceDE w:val="0"/>
              <w:autoSpaceDN w:val="0"/>
              <w:adjustRightInd w:val="0"/>
              <w:spacing w:after="0" w:line="240" w:lineRule="auto"/>
              <w:rPr>
                <w:rFonts w:ascii="Arial" w:hAnsi="Arial" w:cs="Arial"/>
                <w:sz w:val="20"/>
                <w:szCs w:val="20"/>
              </w:rPr>
            </w:pPr>
          </w:p>
        </w:tc>
        <w:tc>
          <w:tcPr>
            <w:tcW w:w="519" w:type="dxa"/>
          </w:tcPr>
          <w:p w:rsidR="000A21AE" w:rsidRDefault="000A21AE">
            <w:pPr>
              <w:autoSpaceDE w:val="0"/>
              <w:autoSpaceDN w:val="0"/>
              <w:adjustRightInd w:val="0"/>
              <w:spacing w:after="0" w:line="240" w:lineRule="auto"/>
              <w:rPr>
                <w:rFonts w:ascii="Arial" w:hAnsi="Arial" w:cs="Arial"/>
                <w:sz w:val="20"/>
                <w:szCs w:val="20"/>
              </w:rPr>
            </w:pPr>
          </w:p>
        </w:tc>
        <w:tc>
          <w:tcPr>
            <w:tcW w:w="959" w:type="dxa"/>
          </w:tcPr>
          <w:p w:rsidR="000A21AE" w:rsidRDefault="000A21AE">
            <w:pPr>
              <w:autoSpaceDE w:val="0"/>
              <w:autoSpaceDN w:val="0"/>
              <w:adjustRightInd w:val="0"/>
              <w:spacing w:after="0" w:line="240" w:lineRule="auto"/>
              <w:rPr>
                <w:rFonts w:ascii="Arial" w:hAnsi="Arial" w:cs="Arial"/>
                <w:sz w:val="20"/>
                <w:szCs w:val="20"/>
              </w:rPr>
            </w:pPr>
          </w:p>
        </w:tc>
        <w:tc>
          <w:tcPr>
            <w:tcW w:w="700" w:type="dxa"/>
          </w:tcPr>
          <w:p w:rsidR="000A21AE" w:rsidRDefault="000A21AE">
            <w:pPr>
              <w:autoSpaceDE w:val="0"/>
              <w:autoSpaceDN w:val="0"/>
              <w:adjustRightInd w:val="0"/>
              <w:spacing w:after="0" w:line="240" w:lineRule="auto"/>
              <w:rPr>
                <w:rFonts w:ascii="Arial" w:hAnsi="Arial" w:cs="Arial"/>
                <w:sz w:val="20"/>
                <w:szCs w:val="20"/>
              </w:rPr>
            </w:pP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329000,0</w:t>
            </w:r>
          </w:p>
        </w:tc>
        <w:tc>
          <w:tcPr>
            <w:tcW w:w="147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682000,0</w:t>
            </w:r>
          </w:p>
        </w:tc>
      </w:tr>
    </w:tbl>
    <w:p w:rsidR="000A21AE" w:rsidRDefault="000A21AE" w:rsidP="000A21AE">
      <w:pPr>
        <w:autoSpaceDE w:val="0"/>
        <w:autoSpaceDN w:val="0"/>
        <w:adjustRightInd w:val="0"/>
        <w:spacing w:after="0" w:line="240" w:lineRule="auto"/>
        <w:rPr>
          <w:rFonts w:ascii="Arial" w:hAnsi="Arial" w:cs="Arial"/>
          <w:sz w:val="20"/>
          <w:szCs w:val="20"/>
        </w:rPr>
        <w:sectPr w:rsidR="000A21AE">
          <w:pgSz w:w="16838" w:h="11906" w:orient="landscape"/>
          <w:pgMar w:top="1133" w:right="1440" w:bottom="566" w:left="1440" w:header="0" w:footer="0" w:gutter="0"/>
          <w:cols w:space="720"/>
          <w:noEndnote/>
        </w:sect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7</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 w:name="Par30662"/>
      <w:bookmarkEnd w:id="10"/>
      <w:r>
        <w:rPr>
          <w:rFonts w:ascii="Arial" w:eastAsiaTheme="minorHAnsi" w:hAnsi="Arial" w:cs="Arial"/>
          <w:b/>
          <w:bCs/>
          <w:color w:val="auto"/>
          <w:sz w:val="20"/>
          <w:szCs w:val="20"/>
        </w:rPr>
        <w:t>ИСТОЧНИКИ ФИНАНСИРОВАНИЯ</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ДЕФИЦИТА БЮДЖЕТА ГОРОДА СОЧИ, ПЕРЕЧЕНЬ СТАТЕЙ ИСТОЧНИКОВ</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ФИНАНСИРОВАНИЯ ДЕФИЦИТОВ БЮДЖЕТОВ НА 2024 ГОД И ПЛАНОВЫЙ</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ПЕРИОД 2025 И 2026 ГОДОВ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0A21AE" w:rsidRDefault="000A21AE" w:rsidP="000A21A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1417"/>
        <w:gridCol w:w="1134"/>
        <w:gridCol w:w="1191"/>
      </w:tblGrid>
      <w:tr w:rsidR="000A21AE">
        <w:tc>
          <w:tcPr>
            <w:tcW w:w="5329"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3742" w:type="dxa"/>
            <w:gridSpan w:val="3"/>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0A21AE">
        <w:tc>
          <w:tcPr>
            <w:tcW w:w="5329"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19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0A21AE">
        <w:tc>
          <w:tcPr>
            <w:tcW w:w="5329"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0A21AE">
        <w:tc>
          <w:tcPr>
            <w:tcW w:w="5329"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Источники внутреннего финансирования дефицита бюджета города Сочи</w:t>
            </w:r>
          </w:p>
        </w:tc>
        <w:tc>
          <w:tcPr>
            <w:tcW w:w="1417" w:type="dxa"/>
            <w:tcBorders>
              <w:top w:val="single" w:sz="4" w:space="0" w:color="auto"/>
            </w:tcBorders>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1263000,0</w:t>
            </w:r>
          </w:p>
        </w:tc>
        <w:tc>
          <w:tcPr>
            <w:tcW w:w="1134" w:type="dxa"/>
            <w:tcBorders>
              <w:top w:val="single" w:sz="4" w:space="0" w:color="auto"/>
            </w:tcBorders>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c>
          <w:tcPr>
            <w:tcW w:w="1191" w:type="dxa"/>
            <w:tcBorders>
              <w:top w:val="single" w:sz="4" w:space="0" w:color="auto"/>
            </w:tcBorders>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329"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0A21AE" w:rsidRDefault="000A21AE">
            <w:pPr>
              <w:autoSpaceDE w:val="0"/>
              <w:autoSpaceDN w:val="0"/>
              <w:adjustRightInd w:val="0"/>
              <w:spacing w:after="0" w:line="240" w:lineRule="auto"/>
              <w:rPr>
                <w:rFonts w:ascii="Arial" w:hAnsi="Arial" w:cs="Arial"/>
                <w:sz w:val="20"/>
                <w:szCs w:val="20"/>
              </w:rPr>
            </w:pPr>
          </w:p>
        </w:tc>
        <w:tc>
          <w:tcPr>
            <w:tcW w:w="1134" w:type="dxa"/>
          </w:tcPr>
          <w:p w:rsidR="000A21AE" w:rsidRDefault="000A21AE">
            <w:pPr>
              <w:autoSpaceDE w:val="0"/>
              <w:autoSpaceDN w:val="0"/>
              <w:adjustRightInd w:val="0"/>
              <w:spacing w:after="0" w:line="240" w:lineRule="auto"/>
              <w:rPr>
                <w:rFonts w:ascii="Arial" w:hAnsi="Arial" w:cs="Arial"/>
                <w:sz w:val="20"/>
                <w:szCs w:val="20"/>
              </w:rPr>
            </w:pPr>
          </w:p>
        </w:tc>
        <w:tc>
          <w:tcPr>
            <w:tcW w:w="1191" w:type="dxa"/>
          </w:tcPr>
          <w:p w:rsidR="000A21AE" w:rsidRDefault="000A21AE">
            <w:pPr>
              <w:autoSpaceDE w:val="0"/>
              <w:autoSpaceDN w:val="0"/>
              <w:adjustRightInd w:val="0"/>
              <w:spacing w:after="0" w:line="240" w:lineRule="auto"/>
              <w:rPr>
                <w:rFonts w:ascii="Arial" w:hAnsi="Arial" w:cs="Arial"/>
                <w:sz w:val="20"/>
                <w:szCs w:val="20"/>
              </w:rPr>
            </w:pPr>
          </w:p>
        </w:tc>
      </w:tr>
      <w:tr w:rsidR="000A21AE">
        <w:tc>
          <w:tcPr>
            <w:tcW w:w="5329"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13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9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329"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кредитами кредитных организаций в валюте Российской Федерации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1219285,0</w:t>
            </w:r>
          </w:p>
        </w:tc>
        <w:tc>
          <w:tcPr>
            <w:tcW w:w="113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9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329"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13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9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329"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Изменение остатков средств на счетах по учету средств местного бюджета в течение соответствующего финансового года</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3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9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0A21AE">
        <w:tc>
          <w:tcPr>
            <w:tcW w:w="5329"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Иные источники внутреннего финансирования дефицита местного бюджета</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13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c>
          <w:tcPr>
            <w:tcW w:w="119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0A21AE">
        <w:tc>
          <w:tcPr>
            <w:tcW w:w="5329"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0A21AE" w:rsidRDefault="000A21AE">
            <w:pPr>
              <w:autoSpaceDE w:val="0"/>
              <w:autoSpaceDN w:val="0"/>
              <w:adjustRightInd w:val="0"/>
              <w:spacing w:after="0" w:line="240" w:lineRule="auto"/>
              <w:rPr>
                <w:rFonts w:ascii="Arial" w:hAnsi="Arial" w:cs="Arial"/>
                <w:sz w:val="20"/>
                <w:szCs w:val="20"/>
              </w:rPr>
            </w:pPr>
          </w:p>
        </w:tc>
        <w:tc>
          <w:tcPr>
            <w:tcW w:w="1134" w:type="dxa"/>
          </w:tcPr>
          <w:p w:rsidR="000A21AE" w:rsidRDefault="000A21AE">
            <w:pPr>
              <w:autoSpaceDE w:val="0"/>
              <w:autoSpaceDN w:val="0"/>
              <w:adjustRightInd w:val="0"/>
              <w:spacing w:after="0" w:line="240" w:lineRule="auto"/>
              <w:rPr>
                <w:rFonts w:ascii="Arial" w:hAnsi="Arial" w:cs="Arial"/>
                <w:sz w:val="20"/>
                <w:szCs w:val="20"/>
              </w:rPr>
            </w:pPr>
          </w:p>
        </w:tc>
        <w:tc>
          <w:tcPr>
            <w:tcW w:w="1191" w:type="dxa"/>
          </w:tcPr>
          <w:p w:rsidR="000A21AE" w:rsidRDefault="000A21AE">
            <w:pPr>
              <w:autoSpaceDE w:val="0"/>
              <w:autoSpaceDN w:val="0"/>
              <w:adjustRightInd w:val="0"/>
              <w:spacing w:after="0" w:line="240" w:lineRule="auto"/>
              <w:rPr>
                <w:rFonts w:ascii="Arial" w:hAnsi="Arial" w:cs="Arial"/>
                <w:sz w:val="20"/>
                <w:szCs w:val="20"/>
              </w:rPr>
            </w:pPr>
          </w:p>
        </w:tc>
      </w:tr>
      <w:tr w:rsidR="000A21AE">
        <w:tc>
          <w:tcPr>
            <w:tcW w:w="5329"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Поступления от продажи акций и иных форм участия в капитале, находящихся в собственности муниципального образования</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3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9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329"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3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9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329"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13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c>
          <w:tcPr>
            <w:tcW w:w="119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0A21AE">
        <w:tc>
          <w:tcPr>
            <w:tcW w:w="5329"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3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9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A21AE">
        <w:tc>
          <w:tcPr>
            <w:tcW w:w="5329"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tc>
        <w:tc>
          <w:tcPr>
            <w:tcW w:w="141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3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9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bl>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8</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1" w:name="Par30742"/>
      <w:bookmarkEnd w:id="11"/>
      <w:r>
        <w:rPr>
          <w:rFonts w:ascii="Arial" w:eastAsiaTheme="minorHAnsi" w:hAnsi="Arial" w:cs="Arial"/>
          <w:b/>
          <w:bCs/>
          <w:color w:val="auto"/>
          <w:sz w:val="20"/>
          <w:szCs w:val="20"/>
        </w:rPr>
        <w:t>ПРОГРАММА</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ВНУТРЕННИХ ЗАИМСТВОВАНИЙ ГОРОДА СОЧИ</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ВНУТРЕННИХ</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2024 ГОД</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0A21AE" w:rsidRDefault="000A21AE" w:rsidP="000A21A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1842"/>
      </w:tblGrid>
      <w:tr w:rsidR="000A21AE">
        <w:tc>
          <w:tcPr>
            <w:tcW w:w="7200"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842"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0A21AE">
        <w:tc>
          <w:tcPr>
            <w:tcW w:w="7200" w:type="dxa"/>
            <w:tcBorders>
              <w:top w:val="single" w:sz="4" w:space="0" w:color="auto"/>
            </w:tcBorders>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842"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r>
      <w:tr w:rsidR="000A21AE">
        <w:tc>
          <w:tcPr>
            <w:tcW w:w="7200" w:type="dxa"/>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842" w:type="dxa"/>
          </w:tcPr>
          <w:p w:rsidR="000A21AE" w:rsidRDefault="000A21AE">
            <w:pPr>
              <w:autoSpaceDE w:val="0"/>
              <w:autoSpaceDN w:val="0"/>
              <w:adjustRightInd w:val="0"/>
              <w:spacing w:after="0" w:line="240" w:lineRule="auto"/>
              <w:rPr>
                <w:rFonts w:ascii="Arial" w:hAnsi="Arial" w:cs="Arial"/>
                <w:sz w:val="20"/>
                <w:szCs w:val="20"/>
              </w:rPr>
            </w:pPr>
          </w:p>
        </w:tc>
      </w:tr>
      <w:tr w:rsidR="000A21AE">
        <w:tc>
          <w:tcPr>
            <w:tcW w:w="7200" w:type="dxa"/>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842"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A21AE">
        <w:tc>
          <w:tcPr>
            <w:tcW w:w="7200" w:type="dxa"/>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погашение основной суммы долга</w:t>
            </w:r>
          </w:p>
        </w:tc>
        <w:tc>
          <w:tcPr>
            <w:tcW w:w="1842"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842"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1219285,0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842" w:type="dxa"/>
          </w:tcPr>
          <w:p w:rsidR="000A21AE" w:rsidRDefault="000A21AE">
            <w:pPr>
              <w:autoSpaceDE w:val="0"/>
              <w:autoSpaceDN w:val="0"/>
              <w:adjustRightInd w:val="0"/>
              <w:spacing w:after="0" w:line="240" w:lineRule="auto"/>
              <w:rPr>
                <w:rFonts w:ascii="Arial" w:hAnsi="Arial" w:cs="Arial"/>
                <w:sz w:val="20"/>
                <w:szCs w:val="20"/>
              </w:rPr>
            </w:pP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не более 1095 дней)</w:t>
            </w:r>
          </w:p>
        </w:tc>
        <w:tc>
          <w:tcPr>
            <w:tcW w:w="1842"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1219285,0</w:t>
            </w:r>
          </w:p>
        </w:tc>
      </w:tr>
      <w:tr w:rsidR="000A21AE">
        <w:tc>
          <w:tcPr>
            <w:tcW w:w="7200"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842"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A21AE">
        <w:tc>
          <w:tcPr>
            <w:tcW w:w="7200" w:type="dxa"/>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Муниципальные ценные бумаги, всего</w:t>
            </w:r>
          </w:p>
        </w:tc>
        <w:tc>
          <w:tcPr>
            <w:tcW w:w="1842"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r>
      <w:tr w:rsidR="000A21AE">
        <w:tc>
          <w:tcPr>
            <w:tcW w:w="7200" w:type="dxa"/>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842" w:type="dxa"/>
          </w:tcPr>
          <w:p w:rsidR="000A21AE" w:rsidRDefault="000A21AE">
            <w:pPr>
              <w:autoSpaceDE w:val="0"/>
              <w:autoSpaceDN w:val="0"/>
              <w:adjustRightInd w:val="0"/>
              <w:spacing w:after="0" w:line="240" w:lineRule="auto"/>
              <w:rPr>
                <w:rFonts w:ascii="Arial" w:hAnsi="Arial" w:cs="Arial"/>
                <w:sz w:val="20"/>
                <w:szCs w:val="20"/>
              </w:rPr>
            </w:pPr>
          </w:p>
        </w:tc>
      </w:tr>
      <w:tr w:rsidR="000A21AE">
        <w:tc>
          <w:tcPr>
            <w:tcW w:w="7200" w:type="dxa"/>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5 лет)</w:t>
            </w:r>
          </w:p>
        </w:tc>
        <w:tc>
          <w:tcPr>
            <w:tcW w:w="1842"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r>
      <w:tr w:rsidR="000A21AE">
        <w:tc>
          <w:tcPr>
            <w:tcW w:w="7200" w:type="dxa"/>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842"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ВНУТРЕННИХ</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2025 И 2026 ГОДЫ</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0A21AE" w:rsidRDefault="000A21AE" w:rsidP="000A21A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1191"/>
        <w:gridCol w:w="1304"/>
      </w:tblGrid>
      <w:tr w:rsidR="000A21AE">
        <w:tc>
          <w:tcPr>
            <w:tcW w:w="6576"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2495" w:type="dxa"/>
            <w:gridSpan w:val="2"/>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0A21AE">
        <w:tc>
          <w:tcPr>
            <w:tcW w:w="6576"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304"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0A21AE">
        <w:tc>
          <w:tcPr>
            <w:tcW w:w="6576" w:type="dxa"/>
            <w:tcBorders>
              <w:top w:val="single" w:sz="4" w:space="0" w:color="auto"/>
            </w:tcBorders>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191"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A21AE">
        <w:tc>
          <w:tcPr>
            <w:tcW w:w="6576" w:type="dxa"/>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91" w:type="dxa"/>
          </w:tcPr>
          <w:p w:rsidR="000A21AE" w:rsidRDefault="000A21AE">
            <w:pPr>
              <w:autoSpaceDE w:val="0"/>
              <w:autoSpaceDN w:val="0"/>
              <w:adjustRightInd w:val="0"/>
              <w:spacing w:after="0" w:line="240" w:lineRule="auto"/>
              <w:rPr>
                <w:rFonts w:ascii="Arial" w:hAnsi="Arial" w:cs="Arial"/>
                <w:sz w:val="20"/>
                <w:szCs w:val="20"/>
              </w:rPr>
            </w:pPr>
          </w:p>
        </w:tc>
        <w:tc>
          <w:tcPr>
            <w:tcW w:w="1304" w:type="dxa"/>
          </w:tcPr>
          <w:p w:rsidR="000A21AE" w:rsidRDefault="000A21AE">
            <w:pPr>
              <w:autoSpaceDE w:val="0"/>
              <w:autoSpaceDN w:val="0"/>
              <w:adjustRightInd w:val="0"/>
              <w:spacing w:after="0" w:line="240" w:lineRule="auto"/>
              <w:rPr>
                <w:rFonts w:ascii="Arial" w:hAnsi="Arial" w:cs="Arial"/>
                <w:sz w:val="20"/>
                <w:szCs w:val="20"/>
              </w:rPr>
            </w:pPr>
          </w:p>
        </w:tc>
      </w:tr>
      <w:tr w:rsidR="000A21AE">
        <w:tc>
          <w:tcPr>
            <w:tcW w:w="6576" w:type="dxa"/>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19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A21AE">
        <w:tc>
          <w:tcPr>
            <w:tcW w:w="6576" w:type="dxa"/>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19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A21AE">
        <w:tc>
          <w:tcPr>
            <w:tcW w:w="657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19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A21AE">
        <w:tc>
          <w:tcPr>
            <w:tcW w:w="657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191" w:type="dxa"/>
          </w:tcPr>
          <w:p w:rsidR="000A21AE" w:rsidRDefault="000A21AE">
            <w:pPr>
              <w:autoSpaceDE w:val="0"/>
              <w:autoSpaceDN w:val="0"/>
              <w:adjustRightInd w:val="0"/>
              <w:spacing w:after="0" w:line="240" w:lineRule="auto"/>
              <w:rPr>
                <w:rFonts w:ascii="Arial" w:hAnsi="Arial" w:cs="Arial"/>
                <w:sz w:val="20"/>
                <w:szCs w:val="20"/>
              </w:rPr>
            </w:pPr>
          </w:p>
        </w:tc>
        <w:tc>
          <w:tcPr>
            <w:tcW w:w="1304" w:type="dxa"/>
          </w:tcPr>
          <w:p w:rsidR="000A21AE" w:rsidRDefault="000A21AE">
            <w:pPr>
              <w:autoSpaceDE w:val="0"/>
              <w:autoSpaceDN w:val="0"/>
              <w:adjustRightInd w:val="0"/>
              <w:spacing w:after="0" w:line="240" w:lineRule="auto"/>
              <w:rPr>
                <w:rFonts w:ascii="Arial" w:hAnsi="Arial" w:cs="Arial"/>
                <w:sz w:val="20"/>
                <w:szCs w:val="20"/>
              </w:rPr>
            </w:pPr>
          </w:p>
        </w:tc>
      </w:tr>
      <w:tr w:rsidR="000A21AE">
        <w:tc>
          <w:tcPr>
            <w:tcW w:w="657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не более 1095 дней)</w:t>
            </w:r>
          </w:p>
        </w:tc>
        <w:tc>
          <w:tcPr>
            <w:tcW w:w="119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A21AE">
        <w:tc>
          <w:tcPr>
            <w:tcW w:w="657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19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A21AE">
        <w:tc>
          <w:tcPr>
            <w:tcW w:w="6576" w:type="dxa"/>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Муниципальные ценные бумаги, всего</w:t>
            </w:r>
          </w:p>
        </w:tc>
        <w:tc>
          <w:tcPr>
            <w:tcW w:w="119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A21AE">
        <w:tc>
          <w:tcPr>
            <w:tcW w:w="6576" w:type="dxa"/>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91" w:type="dxa"/>
          </w:tcPr>
          <w:p w:rsidR="000A21AE" w:rsidRDefault="000A21AE">
            <w:pPr>
              <w:autoSpaceDE w:val="0"/>
              <w:autoSpaceDN w:val="0"/>
              <w:adjustRightInd w:val="0"/>
              <w:spacing w:after="0" w:line="240" w:lineRule="auto"/>
              <w:rPr>
                <w:rFonts w:ascii="Arial" w:hAnsi="Arial" w:cs="Arial"/>
                <w:sz w:val="20"/>
                <w:szCs w:val="20"/>
              </w:rPr>
            </w:pPr>
          </w:p>
        </w:tc>
        <w:tc>
          <w:tcPr>
            <w:tcW w:w="1304" w:type="dxa"/>
          </w:tcPr>
          <w:p w:rsidR="000A21AE" w:rsidRDefault="000A21AE">
            <w:pPr>
              <w:autoSpaceDE w:val="0"/>
              <w:autoSpaceDN w:val="0"/>
              <w:adjustRightInd w:val="0"/>
              <w:spacing w:after="0" w:line="240" w:lineRule="auto"/>
              <w:rPr>
                <w:rFonts w:ascii="Arial" w:hAnsi="Arial" w:cs="Arial"/>
                <w:sz w:val="20"/>
                <w:szCs w:val="20"/>
              </w:rPr>
            </w:pPr>
          </w:p>
        </w:tc>
      </w:tr>
      <w:tr w:rsidR="000A21AE">
        <w:tc>
          <w:tcPr>
            <w:tcW w:w="6576" w:type="dxa"/>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5 лет)</w:t>
            </w:r>
          </w:p>
        </w:tc>
        <w:tc>
          <w:tcPr>
            <w:tcW w:w="119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A21AE">
        <w:tc>
          <w:tcPr>
            <w:tcW w:w="6576" w:type="dxa"/>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191"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9</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округ город-курорт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2" w:name="Par30834"/>
      <w:bookmarkEnd w:id="12"/>
      <w:r>
        <w:rPr>
          <w:rFonts w:ascii="Arial" w:eastAsiaTheme="minorHAnsi" w:hAnsi="Arial" w:cs="Arial"/>
          <w:b/>
          <w:bCs/>
          <w:color w:val="auto"/>
          <w:sz w:val="20"/>
          <w:szCs w:val="20"/>
        </w:rPr>
        <w:t>ПРОГРАММА</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ВАЛЮТЕ РОССИЙСКОЙ ФЕДЕРАЦИИ НА 2024 ГОД</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2025 И 2026 ГОДОВ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2024 ГОДУ</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2025 И 2026 ГОДОВ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rPr>
          <w:rFonts w:ascii="Arial" w:hAnsi="Arial" w:cs="Arial"/>
          <w:sz w:val="20"/>
          <w:szCs w:val="20"/>
        </w:rPr>
        <w:sectPr w:rsidR="000A21AE">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1"/>
        <w:gridCol w:w="2098"/>
        <w:gridCol w:w="1928"/>
        <w:gridCol w:w="851"/>
        <w:gridCol w:w="967"/>
        <w:gridCol w:w="875"/>
        <w:gridCol w:w="1474"/>
        <w:gridCol w:w="1276"/>
        <w:gridCol w:w="2268"/>
        <w:gridCol w:w="1275"/>
      </w:tblGrid>
      <w:tr w:rsidR="000A21AE">
        <w:tc>
          <w:tcPr>
            <w:tcW w:w="591"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 тыс. рублей</w:t>
            </w:r>
          </w:p>
        </w:tc>
        <w:tc>
          <w:tcPr>
            <w:tcW w:w="6293" w:type="dxa"/>
            <w:gridSpan w:val="4"/>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0A21AE">
        <w:tc>
          <w:tcPr>
            <w:tcW w:w="591"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967"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875"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c>
          <w:tcPr>
            <w:tcW w:w="1474"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1275"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0A21AE">
        <w:tc>
          <w:tcPr>
            <w:tcW w:w="59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098"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28"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7"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75"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74"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0A21AE">
        <w:tc>
          <w:tcPr>
            <w:tcW w:w="591"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98"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28"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1"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7"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75"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6"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5"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0A21AE" w:rsidRDefault="000A21AE" w:rsidP="000A21AE">
      <w:pPr>
        <w:autoSpaceDE w:val="0"/>
        <w:autoSpaceDN w:val="0"/>
        <w:adjustRightInd w:val="0"/>
        <w:spacing w:after="0" w:line="240" w:lineRule="auto"/>
        <w:rPr>
          <w:rFonts w:ascii="Arial" w:hAnsi="Arial" w:cs="Arial"/>
          <w:sz w:val="20"/>
          <w:szCs w:val="20"/>
        </w:rPr>
        <w:sectPr w:rsidR="000A21AE">
          <w:pgSz w:w="16838" w:h="11906" w:orient="landscape"/>
          <w:pgMar w:top="1133" w:right="1440" w:bottom="566" w:left="1440" w:header="0" w:footer="0" w:gutter="0"/>
          <w:cols w:space="720"/>
          <w:noEndnote/>
        </w:sect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 В 2024 ГОДУ</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2025 И 2026 ГОДОВ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1361"/>
        <w:gridCol w:w="1474"/>
        <w:gridCol w:w="1247"/>
      </w:tblGrid>
      <w:tr w:rsidR="000A21AE">
        <w:tc>
          <w:tcPr>
            <w:tcW w:w="4989"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4082" w:type="dxa"/>
            <w:gridSpan w:val="3"/>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 тыс. рублей</w:t>
            </w:r>
          </w:p>
        </w:tc>
      </w:tr>
      <w:tr w:rsidR="000A21AE">
        <w:tc>
          <w:tcPr>
            <w:tcW w:w="4989"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74"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247"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0A21AE">
        <w:tc>
          <w:tcPr>
            <w:tcW w:w="4989" w:type="dxa"/>
            <w:tcBorders>
              <w:top w:val="single" w:sz="4" w:space="0" w:color="auto"/>
            </w:tcBorders>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всего</w:t>
            </w:r>
          </w:p>
        </w:tc>
        <w:tc>
          <w:tcPr>
            <w:tcW w:w="1361"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10</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3" w:name="Par30901"/>
      <w:bookmarkEnd w:id="13"/>
      <w:r>
        <w:rPr>
          <w:rFonts w:ascii="Arial" w:eastAsiaTheme="minorHAnsi" w:hAnsi="Arial" w:cs="Arial"/>
          <w:b/>
          <w:bCs/>
          <w:color w:val="auto"/>
          <w:sz w:val="20"/>
          <w:szCs w:val="20"/>
        </w:rPr>
        <w:t>ПРОГРАММА</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ВНЕШНИХ ЗАИМСТВОВАНИЙ ГОРОДА СОЧИ</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ВНЕШНИХ</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2024 ГОД</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94"/>
        <w:gridCol w:w="1077"/>
      </w:tblGrid>
      <w:tr w:rsidR="000A21AE">
        <w:tc>
          <w:tcPr>
            <w:tcW w:w="7994"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077"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0A21AE">
        <w:tc>
          <w:tcPr>
            <w:tcW w:w="7994" w:type="dxa"/>
            <w:tcBorders>
              <w:top w:val="single" w:sz="4" w:space="0" w:color="auto"/>
            </w:tcBorders>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077"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r>
      <w:tr w:rsidR="000A21AE">
        <w:tc>
          <w:tcPr>
            <w:tcW w:w="7994" w:type="dxa"/>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10 лет)</w:t>
            </w:r>
          </w:p>
        </w:tc>
        <w:tc>
          <w:tcPr>
            <w:tcW w:w="107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0A21AE">
        <w:tc>
          <w:tcPr>
            <w:tcW w:w="7994" w:type="dxa"/>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077"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ВНЕШНИХ</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2025 И 2026 ГОДЫ</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1134"/>
        <w:gridCol w:w="1361"/>
      </w:tblGrid>
      <w:tr w:rsidR="000A21AE">
        <w:tc>
          <w:tcPr>
            <w:tcW w:w="6576"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0A21AE">
        <w:tc>
          <w:tcPr>
            <w:tcW w:w="6576"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36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0A21AE">
        <w:tc>
          <w:tcPr>
            <w:tcW w:w="6576" w:type="dxa"/>
            <w:tcBorders>
              <w:top w:val="single" w:sz="4" w:space="0" w:color="auto"/>
            </w:tcBorders>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134"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0A21AE" w:rsidRDefault="000A21AE">
            <w:pPr>
              <w:autoSpaceDE w:val="0"/>
              <w:autoSpaceDN w:val="0"/>
              <w:adjustRightInd w:val="0"/>
              <w:spacing w:after="0" w:line="240" w:lineRule="auto"/>
              <w:rPr>
                <w:rFonts w:ascii="Arial" w:hAnsi="Arial" w:cs="Arial"/>
                <w:sz w:val="20"/>
                <w:szCs w:val="20"/>
              </w:rPr>
            </w:pPr>
          </w:p>
        </w:tc>
      </w:tr>
      <w:tr w:rsidR="000A21AE">
        <w:tc>
          <w:tcPr>
            <w:tcW w:w="657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до 10 лет)</w:t>
            </w:r>
          </w:p>
        </w:tc>
        <w:tc>
          <w:tcPr>
            <w:tcW w:w="113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0A21AE">
        <w:tc>
          <w:tcPr>
            <w:tcW w:w="6576" w:type="dxa"/>
          </w:tcPr>
          <w:p w:rsidR="000A21AE" w:rsidRDefault="000A21AE">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134"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361" w:type="dxa"/>
          </w:tcPr>
          <w:p w:rsidR="000A21AE" w:rsidRDefault="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11</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A21AE" w:rsidRDefault="000A21AE" w:rsidP="000A21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4" w:name="Par30946"/>
      <w:bookmarkEnd w:id="14"/>
      <w:r>
        <w:rPr>
          <w:rFonts w:ascii="Arial" w:eastAsiaTheme="minorHAnsi" w:hAnsi="Arial" w:cs="Arial"/>
          <w:b/>
          <w:bCs/>
          <w:color w:val="auto"/>
          <w:sz w:val="20"/>
          <w:szCs w:val="20"/>
        </w:rPr>
        <w:t>ПРОГРАММА</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ИНОСТРАННОЙ ВАЛЮТЕ</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 МУНИЦИПАЛЬНЫХ</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ГАРАНТИЙ ГОРОДА СОЧИ В 2024 ГОДУ И В ПЛАНОВОМ ПЕРИОДЕ 2025</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2026 ГОДОВ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rPr>
          <w:rFonts w:ascii="Arial" w:hAnsi="Arial" w:cs="Arial"/>
          <w:sz w:val="20"/>
          <w:szCs w:val="20"/>
        </w:rPr>
        <w:sectPr w:rsidR="000A21AE">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928"/>
        <w:gridCol w:w="1757"/>
        <w:gridCol w:w="755"/>
        <w:gridCol w:w="699"/>
        <w:gridCol w:w="703"/>
        <w:gridCol w:w="1871"/>
        <w:gridCol w:w="4082"/>
        <w:gridCol w:w="1276"/>
      </w:tblGrid>
      <w:tr w:rsidR="000A21AE">
        <w:tc>
          <w:tcPr>
            <w:tcW w:w="510"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0A21AE">
        <w:tc>
          <w:tcPr>
            <w:tcW w:w="510"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699"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703"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c>
          <w:tcPr>
            <w:tcW w:w="187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4082"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1276"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0A21AE">
        <w:tc>
          <w:tcPr>
            <w:tcW w:w="510" w:type="dxa"/>
            <w:tcBorders>
              <w:top w:val="single" w:sz="4" w:space="0" w:color="auto"/>
            </w:tcBorders>
            <w:vAlign w:val="center"/>
          </w:tcPr>
          <w:p w:rsidR="000A21AE" w:rsidRDefault="000A21AE">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Borders>
              <w:top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5" w:type="dxa"/>
            <w:tcBorders>
              <w:top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9" w:type="dxa"/>
            <w:tcBorders>
              <w:top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03" w:type="dxa"/>
            <w:tcBorders>
              <w:top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4082" w:type="dxa"/>
            <w:tcBorders>
              <w:top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6"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0A21AE" w:rsidRDefault="000A21AE" w:rsidP="000A21AE">
      <w:pPr>
        <w:autoSpaceDE w:val="0"/>
        <w:autoSpaceDN w:val="0"/>
        <w:adjustRightInd w:val="0"/>
        <w:spacing w:after="0" w:line="240" w:lineRule="auto"/>
        <w:rPr>
          <w:rFonts w:ascii="Arial" w:hAnsi="Arial" w:cs="Arial"/>
          <w:sz w:val="20"/>
          <w:szCs w:val="20"/>
        </w:rPr>
        <w:sectPr w:rsidR="000A21AE">
          <w:pgSz w:w="16838" w:h="11906" w:orient="landscape"/>
          <w:pgMar w:top="1133" w:right="1440" w:bottom="566" w:left="1440" w:header="0" w:footer="0" w:gutter="0"/>
          <w:cols w:space="720"/>
          <w:noEndnote/>
        </w:sect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w:t>
      </w:r>
    </w:p>
    <w:p w:rsidR="000A21AE" w:rsidRDefault="000A21AE" w:rsidP="000A21A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2024 ГОДУ И В ПЛАНОВОМ ПЕРИОДЕ 2025 И 2026 ГОДОВ</w:t>
      </w: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1077"/>
        <w:gridCol w:w="1191"/>
        <w:gridCol w:w="1191"/>
      </w:tblGrid>
      <w:tr w:rsidR="000A21AE">
        <w:tc>
          <w:tcPr>
            <w:tcW w:w="5613" w:type="dxa"/>
            <w:vMerge w:val="restart"/>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w:t>
            </w:r>
          </w:p>
        </w:tc>
      </w:tr>
      <w:tr w:rsidR="000A21AE">
        <w:tc>
          <w:tcPr>
            <w:tcW w:w="5613" w:type="dxa"/>
            <w:vMerge/>
            <w:tcBorders>
              <w:top w:val="single" w:sz="4" w:space="0" w:color="auto"/>
              <w:left w:val="single" w:sz="4" w:space="0" w:color="auto"/>
              <w:bottom w:val="single" w:sz="4" w:space="0" w:color="auto"/>
              <w:right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9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191" w:type="dxa"/>
            <w:tcBorders>
              <w:top w:val="single" w:sz="4" w:space="0" w:color="auto"/>
              <w:left w:val="single" w:sz="4" w:space="0" w:color="auto"/>
              <w:bottom w:val="single" w:sz="4" w:space="0" w:color="auto"/>
              <w:right w:val="single" w:sz="4" w:space="0" w:color="auto"/>
            </w:tcBorders>
            <w:vAlign w:val="center"/>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0A21AE">
        <w:tc>
          <w:tcPr>
            <w:tcW w:w="5613" w:type="dxa"/>
            <w:tcBorders>
              <w:top w:val="single" w:sz="4" w:space="0" w:color="auto"/>
            </w:tcBorders>
          </w:tcPr>
          <w:p w:rsidR="000A21AE" w:rsidRDefault="000A21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города Сочи, всего</w:t>
            </w:r>
          </w:p>
        </w:tc>
        <w:tc>
          <w:tcPr>
            <w:tcW w:w="1077"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tcBorders>
          </w:tcPr>
          <w:p w:rsidR="000A21AE" w:rsidRDefault="000A21A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autoSpaceDE w:val="0"/>
        <w:autoSpaceDN w:val="0"/>
        <w:adjustRightInd w:val="0"/>
        <w:spacing w:after="0" w:line="240" w:lineRule="auto"/>
        <w:ind w:firstLine="540"/>
        <w:jc w:val="both"/>
        <w:rPr>
          <w:rFonts w:ascii="Arial" w:hAnsi="Arial" w:cs="Arial"/>
          <w:sz w:val="20"/>
          <w:szCs w:val="20"/>
        </w:rPr>
      </w:pPr>
    </w:p>
    <w:p w:rsidR="000A21AE" w:rsidRDefault="000A21AE" w:rsidP="000A21AE">
      <w:pPr>
        <w:pBdr>
          <w:top w:val="single" w:sz="6" w:space="0" w:color="auto"/>
        </w:pBdr>
        <w:autoSpaceDE w:val="0"/>
        <w:autoSpaceDN w:val="0"/>
        <w:adjustRightInd w:val="0"/>
        <w:spacing w:before="100" w:after="100" w:line="240" w:lineRule="auto"/>
        <w:jc w:val="both"/>
        <w:rPr>
          <w:rFonts w:ascii="Arial" w:hAnsi="Arial" w:cs="Arial"/>
          <w:sz w:val="2"/>
          <w:szCs w:val="2"/>
        </w:rPr>
      </w:pPr>
    </w:p>
    <w:p w:rsidR="00CA7C7A" w:rsidRDefault="00CA7C7A">
      <w:bookmarkStart w:id="15" w:name="_GoBack"/>
      <w:bookmarkEnd w:id="15"/>
    </w:p>
    <w:sectPr w:rsidR="00CA7C7A" w:rsidSect="00966D3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AE"/>
    <w:rsid w:val="000A21AE"/>
    <w:rsid w:val="00CA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DEA94-ECA0-4AD7-B782-59368AC4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5A734015DC4942AA35FC3B16C078CDFA7895AAC06CFB05D429DEF390116FAB17E4E945B274528D5782057BC58AE8BA7B4CE8BB58DhCx3M" TargetMode="External"/><Relationship Id="rId13" Type="http://schemas.openxmlformats.org/officeDocument/2006/relationships/hyperlink" Target="consultantplus://offline/ref=9245A734015DC4942AA341CEA7005A88D9AAD25FAA06C3E4061DC6B26E081CADF63117D1172B452381296707BA0DF9D1F2B8D18FAB8FC6F7E8F99Eh5x7M" TargetMode="External"/><Relationship Id="rId18" Type="http://schemas.openxmlformats.org/officeDocument/2006/relationships/hyperlink" Target="consultantplus://offline/ref=9245A734015DC4942AA341CEA7005A88D9AAD25FAA07C3E6011DC6B26E081CADF63117C31773492287376403AF5BA897hAx3M" TargetMode="External"/><Relationship Id="rId26" Type="http://schemas.openxmlformats.org/officeDocument/2006/relationships/hyperlink" Target="consultantplus://offline/ref=9245A734015DC4942AA341CEA7005A88D9AAD25FAA06CCE3051DC6B26E081CADF63117C31773492287376403AF5BA897hAx3M" TargetMode="External"/><Relationship Id="rId3" Type="http://schemas.openxmlformats.org/officeDocument/2006/relationships/webSettings" Target="webSettings.xml"/><Relationship Id="rId21" Type="http://schemas.openxmlformats.org/officeDocument/2006/relationships/hyperlink" Target="consultantplus://offline/ref=9245A734015DC4942AA341CEA7005A88D9AAD25FAB0CC5E6011DC6B26E081CADF63117D1172B4523812B6301BA0DF9D1F2B8D18FAB8FC6F7E8F99Eh5x7M" TargetMode="External"/><Relationship Id="rId7" Type="http://schemas.openxmlformats.org/officeDocument/2006/relationships/hyperlink" Target="consultantplus://offline/ref=9245A734015DC4942AA35FC3B16C078CDFA48C5AAF07CFB05D429DEF390116FAB17E4E93532E4328D5782057BC58AE8BA7B4CE8BB58DhCx3M" TargetMode="External"/><Relationship Id="rId12" Type="http://schemas.openxmlformats.org/officeDocument/2006/relationships/hyperlink" Target="consultantplus://offline/ref=9245A734015DC4942AA35FC3B16C078CDFA78C52AF0BCFB05D429DEF390116FAB17E4E975B254F77D06D310FB05FB695A6ABD289B7h8xBM" TargetMode="External"/><Relationship Id="rId17" Type="http://schemas.openxmlformats.org/officeDocument/2006/relationships/hyperlink" Target="consultantplus://offline/ref=9245A734015DC4942AA35FC3B16C078CDFA7895AAC06CFB05D429DEF390116FAB17E4E935325402080223053F50CA594A1ABD088AB8DC7EBhExEM" TargetMode="External"/><Relationship Id="rId25" Type="http://schemas.openxmlformats.org/officeDocument/2006/relationships/hyperlink" Target="consultantplus://offline/ref=9245A734015DC4942AA35FC3B16C078CDFA7895AAC06CFB05D429DEF390116FAB17E4E935325452783223053F50CA594A1ABD088AB8DC7EBhExEM" TargetMode="External"/><Relationship Id="rId2" Type="http://schemas.openxmlformats.org/officeDocument/2006/relationships/settings" Target="settings.xml"/><Relationship Id="rId16" Type="http://schemas.openxmlformats.org/officeDocument/2006/relationships/hyperlink" Target="consultantplus://offline/ref=9245A734015DC4942AA35FC3B16C078CDFA7895AAC06CFB05D429DEF390116FAB17E4E935325402080223053F50CA594A1ABD088AB8DC7EBhExEM" TargetMode="External"/><Relationship Id="rId20" Type="http://schemas.openxmlformats.org/officeDocument/2006/relationships/hyperlink" Target="consultantplus://offline/ref=9245A734015DC4942AA341CEA7005A88D9AAD25FAB0CC5E6011DC6B26E081CADF63117D1172B452381286707BA0DF9D1F2B8D18FAB8FC6F7E8F99Eh5x7M" TargetMode="External"/><Relationship Id="rId29" Type="http://schemas.openxmlformats.org/officeDocument/2006/relationships/hyperlink" Target="consultantplus://offline/ref=9245A734015DC4942AA341CEA7005A88D9AAD25FAA06CCE3051DC6B26E081CADF63117C31773492287376403AF5BA897hAx3M" TargetMode="External"/><Relationship Id="rId1" Type="http://schemas.openxmlformats.org/officeDocument/2006/relationships/styles" Target="styles.xml"/><Relationship Id="rId6" Type="http://schemas.openxmlformats.org/officeDocument/2006/relationships/hyperlink" Target="consultantplus://offline/ref=9245A734015DC4942AA35FC3B16C078CDFA48C5AAF07CFB05D429DEF390116FAB17E4E93532E4128D5782057BC58AE8BA7B4CE8BB58DhCx3M" TargetMode="External"/><Relationship Id="rId11" Type="http://schemas.openxmlformats.org/officeDocument/2006/relationships/hyperlink" Target="consultantplus://offline/ref=9245A734015DC4942AA35FC3B16C078CDFA7895AAC06CFB05D429DEF390116FAB17E4E975B264328D5782057BC58AE8BA7B4CE8BB58DhCx3M" TargetMode="External"/><Relationship Id="rId24" Type="http://schemas.openxmlformats.org/officeDocument/2006/relationships/hyperlink" Target="consultantplus://offline/ref=9245A734015DC4942AA35FC3B16C078CDFA78E5AA50FCFB05D429DEF390116FAA37E169F52205A2380376602B3h5xDM" TargetMode="External"/><Relationship Id="rId5" Type="http://schemas.openxmlformats.org/officeDocument/2006/relationships/hyperlink" Target="consultantplus://offline/ref=9245A734015DC4942AA35FC3B16C078CDFA48C5AAF07CFB05D429DEF390116FAB17E4E93532E4028D5782057BC58AE8BA7B4CE8BB58DhCx3M" TargetMode="External"/><Relationship Id="rId15" Type="http://schemas.openxmlformats.org/officeDocument/2006/relationships/hyperlink" Target="consultantplus://offline/ref=9245A734015DC4942AA35FC3B16C078CDFA7895AAC06CFB05D429DEF390116FAB17E4E935325402080223053F50CA594A1ABD088AB8DC7EBhExEM" TargetMode="External"/><Relationship Id="rId23" Type="http://schemas.openxmlformats.org/officeDocument/2006/relationships/hyperlink" Target="consultantplus://offline/ref=9245A734015DC4942AA35FC3B16C078CDFA28F5BAE0CCFB05D429DEF390116FAA37E169F52205A2380376602B3h5xDM" TargetMode="External"/><Relationship Id="rId28" Type="http://schemas.openxmlformats.org/officeDocument/2006/relationships/hyperlink" Target="consultantplus://offline/ref=9245A734015DC4942AA35FC3B16C078CDFA7895AAC06CFB05D429DEF390116FAB17E4E935325402082223053F50CA594A1ABD088AB8DC7EBhExEM" TargetMode="External"/><Relationship Id="rId10" Type="http://schemas.openxmlformats.org/officeDocument/2006/relationships/hyperlink" Target="consultantplus://offline/ref=9245A734015DC4942AA35FC3B16C078CDFA7895AAC06CFB05D429DEF390116FAB17E4E945B274528D5782057BC58AE8BA7B4CE8BB58DhCx3M" TargetMode="External"/><Relationship Id="rId19" Type="http://schemas.openxmlformats.org/officeDocument/2006/relationships/hyperlink" Target="consultantplus://offline/ref=9245A734015DC4942AA35FC3B16C078CDFA7895AAC06CFB05D429DEF390116FAB17E4E9753214428D5782057BC58AE8BA7B4CE8BB58DhCx3M"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9245A734015DC4942AA35FC3B16C078CDFA7895AAC06CFB05D429DEF390116FAB17E4E975B264328D5782057BC58AE8BA7B4CE8BB58DhCx3M" TargetMode="External"/><Relationship Id="rId14" Type="http://schemas.openxmlformats.org/officeDocument/2006/relationships/hyperlink" Target="consultantplus://offline/ref=9245A734015DC4942AA35FC3B16C078CDFA7895AAC06CFB05D429DEF390116FAB17E4E935325402080223053F50CA594A1ABD088AB8DC7EBhExEM" TargetMode="External"/><Relationship Id="rId22" Type="http://schemas.openxmlformats.org/officeDocument/2006/relationships/hyperlink" Target="consultantplus://offline/ref=9245A734015DC4942AA35FC3B16C078CDFA48957AE0ECFB05D429DEF390116FAA37E169F52205A2380376602B3h5xDM" TargetMode="External"/><Relationship Id="rId27" Type="http://schemas.openxmlformats.org/officeDocument/2006/relationships/hyperlink" Target="consultantplus://offline/ref=9245A734015DC4942AA35FC3B16C078CDFA7895AAC06CFB05D429DEF390116FAB17E4E9152224228D5782057BC58AE8BA7B4CE8BB58DhCx3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284</Pages>
  <Words>71161</Words>
  <Characters>405623</Characters>
  <Application>Microsoft Office Word</Application>
  <DocSecurity>0</DocSecurity>
  <Lines>3380</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Пигунов</dc:creator>
  <cp:keywords/>
  <dc:description/>
  <cp:lastModifiedBy>Роман В. Пигунов</cp:lastModifiedBy>
  <cp:revision>1</cp:revision>
  <dcterms:created xsi:type="dcterms:W3CDTF">2024-01-16T12:49:00Z</dcterms:created>
  <dcterms:modified xsi:type="dcterms:W3CDTF">2024-01-16T12:53:00Z</dcterms:modified>
</cp:coreProperties>
</file>