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5B" w:rsidRDefault="003E6F5B" w:rsidP="003E6F5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3E6F5B" w:rsidRDefault="003E6F5B" w:rsidP="003E6F5B">
      <w:pPr>
        <w:keepNext w:val="0"/>
        <w:keepLines w:val="0"/>
        <w:autoSpaceDE w:val="0"/>
        <w:autoSpaceDN w:val="0"/>
        <w:adjustRightInd w:val="0"/>
        <w:spacing w:before="0" w:line="240" w:lineRule="auto"/>
        <w:rPr>
          <w:rFonts w:ascii="Tahoma" w:eastAsiaTheme="minorHAnsi" w:hAnsi="Tahoma" w:cs="Tahoma"/>
          <w:color w:val="auto"/>
          <w:sz w:val="20"/>
          <w:szCs w:val="20"/>
        </w:rPr>
      </w:pPr>
    </w:p>
    <w:p w:rsidR="003E6F5B" w:rsidRDefault="003E6F5B" w:rsidP="003E6F5B">
      <w:pPr>
        <w:autoSpaceDE w:val="0"/>
        <w:autoSpaceDN w:val="0"/>
        <w:adjustRightInd w:val="0"/>
        <w:spacing w:after="0" w:line="240" w:lineRule="auto"/>
        <w:ind w:firstLine="540"/>
        <w:jc w:val="both"/>
        <w:outlineLvl w:val="0"/>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декабря 2022 г. N 186</w:t>
      </w: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2023 ГОД</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2024 И 2025 ГОДОВ</w:t>
      </w:r>
    </w:p>
    <w:p w:rsidR="003E6F5B" w:rsidRDefault="003E6F5B" w:rsidP="003E6F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6F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Городского Собрания Сочи муниципального образования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26.01.2023 </w:t>
            </w:r>
            <w:hyperlink r:id="rId5" w:history="1">
              <w:r>
                <w:rPr>
                  <w:rFonts w:ascii="Arial" w:hAnsi="Arial" w:cs="Arial"/>
                  <w:color w:val="0000FF"/>
                  <w:sz w:val="20"/>
                  <w:szCs w:val="20"/>
                </w:rPr>
                <w:t>N 1</w:t>
              </w:r>
            </w:hyperlink>
            <w:r>
              <w:rPr>
                <w:rFonts w:ascii="Arial" w:hAnsi="Arial" w:cs="Arial"/>
                <w:color w:val="392C69"/>
                <w:sz w:val="20"/>
                <w:szCs w:val="20"/>
              </w:rPr>
              <w:t xml:space="preserve">, от 22.02.2023 </w:t>
            </w:r>
            <w:hyperlink r:id="rId6" w:history="1">
              <w:r>
                <w:rPr>
                  <w:rFonts w:ascii="Arial" w:hAnsi="Arial" w:cs="Arial"/>
                  <w:color w:val="0000FF"/>
                  <w:sz w:val="20"/>
                  <w:szCs w:val="20"/>
                </w:rPr>
                <w:t>N 20</w:t>
              </w:r>
            </w:hyperlink>
            <w:r>
              <w:rPr>
                <w:rFonts w:ascii="Arial" w:hAnsi="Arial" w:cs="Arial"/>
                <w:color w:val="392C69"/>
                <w:sz w:val="20"/>
                <w:szCs w:val="20"/>
              </w:rPr>
              <w:t xml:space="preserve">, от 11.04.2023 </w:t>
            </w:r>
            <w:hyperlink r:id="rId7" w:history="1">
              <w:r>
                <w:rPr>
                  <w:rFonts w:ascii="Arial" w:hAnsi="Arial" w:cs="Arial"/>
                  <w:color w:val="0000FF"/>
                  <w:sz w:val="20"/>
                  <w:szCs w:val="20"/>
                </w:rPr>
                <w:t>N 44</w:t>
              </w:r>
            </w:hyperlink>
            <w:r>
              <w:rPr>
                <w:rFonts w:ascii="Arial" w:hAnsi="Arial" w:cs="Arial"/>
                <w:color w:val="392C69"/>
                <w:sz w:val="20"/>
                <w:szCs w:val="20"/>
              </w:rPr>
              <w:t>,</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27.04.2023 </w:t>
            </w:r>
            <w:hyperlink r:id="rId8" w:history="1">
              <w:r>
                <w:rPr>
                  <w:rFonts w:ascii="Arial" w:hAnsi="Arial" w:cs="Arial"/>
                  <w:color w:val="0000FF"/>
                  <w:sz w:val="20"/>
                  <w:szCs w:val="20"/>
                </w:rPr>
                <w:t>N 46</w:t>
              </w:r>
            </w:hyperlink>
            <w:r>
              <w:rPr>
                <w:rFonts w:ascii="Arial" w:hAnsi="Arial" w:cs="Arial"/>
                <w:color w:val="392C69"/>
                <w:sz w:val="20"/>
                <w:szCs w:val="20"/>
              </w:rPr>
              <w:t xml:space="preserve">, от 25.05.2023 </w:t>
            </w:r>
            <w:hyperlink r:id="rId9" w:history="1">
              <w:r>
                <w:rPr>
                  <w:rFonts w:ascii="Arial" w:hAnsi="Arial" w:cs="Arial"/>
                  <w:color w:val="0000FF"/>
                  <w:sz w:val="20"/>
                  <w:szCs w:val="20"/>
                </w:rPr>
                <w:t>N 63</w:t>
              </w:r>
            </w:hyperlink>
            <w:r>
              <w:rPr>
                <w:rFonts w:ascii="Arial" w:hAnsi="Arial" w:cs="Arial"/>
                <w:color w:val="392C69"/>
                <w:sz w:val="20"/>
                <w:szCs w:val="20"/>
              </w:rPr>
              <w:t xml:space="preserve">, от 29.06.2023 </w:t>
            </w:r>
            <w:hyperlink r:id="rId10" w:history="1">
              <w:r>
                <w:rPr>
                  <w:rFonts w:ascii="Arial" w:hAnsi="Arial" w:cs="Arial"/>
                  <w:color w:val="0000FF"/>
                  <w:sz w:val="20"/>
                  <w:szCs w:val="20"/>
                </w:rPr>
                <w:t>N 73</w:t>
              </w:r>
            </w:hyperlink>
            <w:r>
              <w:rPr>
                <w:rFonts w:ascii="Arial" w:hAnsi="Arial" w:cs="Arial"/>
                <w:color w:val="392C69"/>
                <w:sz w:val="20"/>
                <w:szCs w:val="20"/>
              </w:rPr>
              <w:t>,</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27.07.2023 </w:t>
            </w:r>
            <w:hyperlink r:id="rId11" w:history="1">
              <w:r>
                <w:rPr>
                  <w:rFonts w:ascii="Arial" w:hAnsi="Arial" w:cs="Arial"/>
                  <w:color w:val="0000FF"/>
                  <w:sz w:val="20"/>
                  <w:szCs w:val="20"/>
                </w:rPr>
                <w:t>N 94</w:t>
              </w:r>
            </w:hyperlink>
            <w:r>
              <w:rPr>
                <w:rFonts w:ascii="Arial" w:hAnsi="Arial" w:cs="Arial"/>
                <w:color w:val="392C69"/>
                <w:sz w:val="20"/>
                <w:szCs w:val="20"/>
              </w:rPr>
              <w:t xml:space="preserve">, от 29.08.2023 </w:t>
            </w:r>
            <w:hyperlink r:id="rId12" w:history="1">
              <w:r>
                <w:rPr>
                  <w:rFonts w:ascii="Arial" w:hAnsi="Arial" w:cs="Arial"/>
                  <w:color w:val="0000FF"/>
                  <w:sz w:val="20"/>
                  <w:szCs w:val="20"/>
                </w:rPr>
                <w:t>N 109</w:t>
              </w:r>
            </w:hyperlink>
            <w:r>
              <w:rPr>
                <w:rFonts w:ascii="Arial" w:hAnsi="Arial" w:cs="Arial"/>
                <w:color w:val="392C69"/>
                <w:sz w:val="20"/>
                <w:szCs w:val="20"/>
              </w:rPr>
              <w:t xml:space="preserve">, от 28.09.2023 </w:t>
            </w:r>
            <w:hyperlink r:id="rId13" w:history="1">
              <w:r>
                <w:rPr>
                  <w:rFonts w:ascii="Arial" w:hAnsi="Arial" w:cs="Arial"/>
                  <w:color w:val="0000FF"/>
                  <w:sz w:val="20"/>
                  <w:szCs w:val="20"/>
                </w:rPr>
                <w:t>N 119</w:t>
              </w:r>
            </w:hyperlink>
            <w:r>
              <w:rPr>
                <w:rFonts w:ascii="Arial" w:hAnsi="Arial" w:cs="Arial"/>
                <w:color w:val="392C69"/>
                <w:sz w:val="20"/>
                <w:szCs w:val="20"/>
              </w:rPr>
              <w:t>,</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26.10.2023 </w:t>
            </w:r>
            <w:hyperlink r:id="rId14" w:history="1">
              <w:r>
                <w:rPr>
                  <w:rFonts w:ascii="Arial" w:hAnsi="Arial" w:cs="Arial"/>
                  <w:color w:val="0000FF"/>
                  <w:sz w:val="20"/>
                  <w:szCs w:val="20"/>
                </w:rPr>
                <w:t>N 136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26.10.2023 N 136)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2023 год:</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29689847,1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33200999,0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2024 года в сумме 1306285,0 тыс. рублей, в том числе верхний предел долга по муниципальным гарантиям города Сочи в сумме 0,0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3511151,9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2024 год и на 2025 год:</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2024 год в сумме 49609001,6 тыс. рублей и на 2025 год в сумме 26666822,2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2024 год в сумме 50809001,6 тыс. рублей и на 2025 год в сумме 26666822,2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2462570,0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2026 года в сумме 2462570,0 тыс. рублей, в том числе верхний предел долга по муниципальным гарантиям города Сочи в сумме 0,0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2024 год в сумме 1200000,0 тыс. рублей и дефицит (профицит) бюджета города Сочи на 2025 год в сумме 0,0 тыс. рублей.</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94"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2023 год и плановый период 2024 и 2025 годов в суммах согласно приложению 1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в составе доходов бюджета города Сочи безвозмездные </w:t>
      </w:r>
      <w:hyperlink w:anchor="Par500"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2023 год и плановый период 2024 и 2025 годов согласно приложению 2 к настоящему решению.</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 утвержденных </w:t>
      </w:r>
      <w:hyperlink w:anchor="Par294"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2023 году в объемах, утвержденных приложением 1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 утвержденных </w:t>
      </w:r>
      <w:hyperlink w:anchor="Par294"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30 процентов.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17" w:history="1">
        <w:r>
          <w:rPr>
            <w:rFonts w:ascii="Arial" w:hAnsi="Arial" w:cs="Arial"/>
            <w:color w:val="0000FF"/>
            <w:sz w:val="20"/>
            <w:szCs w:val="20"/>
          </w:rPr>
          <w:t>пункте 1 статьи 16.6</w:t>
        </w:r>
      </w:hyperlink>
      <w:r>
        <w:rPr>
          <w:rFonts w:ascii="Arial" w:hAnsi="Arial" w:cs="Arial"/>
          <w:sz w:val="20"/>
          <w:szCs w:val="20"/>
        </w:rPr>
        <w:t xml:space="preserve">, </w:t>
      </w:r>
      <w:hyperlink r:id="rId18"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19"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w:t>
      </w:r>
      <w:hyperlink r:id="rId20" w:history="1">
        <w:r>
          <w:rPr>
            <w:rFonts w:ascii="Arial" w:hAnsi="Arial" w:cs="Arial"/>
            <w:color w:val="0000FF"/>
            <w:sz w:val="20"/>
            <w:szCs w:val="20"/>
          </w:rPr>
          <w:t>пункте 1 статьи 16.6</w:t>
        </w:r>
      </w:hyperlink>
      <w:r>
        <w:rPr>
          <w:rFonts w:ascii="Arial" w:hAnsi="Arial" w:cs="Arial"/>
          <w:sz w:val="20"/>
          <w:szCs w:val="20"/>
        </w:rPr>
        <w:t xml:space="preserve">, </w:t>
      </w:r>
      <w:hyperlink r:id="rId21"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2"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w:t>
      </w:r>
      <w:hyperlink w:anchor="Par852" w:history="1">
        <w:r>
          <w:rPr>
            <w:rFonts w:ascii="Arial" w:hAnsi="Arial" w:cs="Arial"/>
            <w:color w:val="0000FF"/>
            <w:sz w:val="20"/>
            <w:szCs w:val="20"/>
          </w:rPr>
          <w:t>нормативы</w:t>
        </w:r>
      </w:hyperlink>
      <w:r>
        <w:rPr>
          <w:rFonts w:ascii="Arial" w:hAnsi="Arial" w:cs="Arial"/>
          <w:sz w:val="20"/>
          <w:szCs w:val="20"/>
        </w:rPr>
        <w:t xml:space="preserve"> распределения доходов в бюджет города Сочи на 2023 год и плановый период 2024 и 2025 годов согласно приложению 3 к настоящему решению.</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923"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w:t>
      </w:r>
      <w:hyperlink w:anchor="Par1337"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2023 год и плановый период 2024 и 2025 годов согласно приложению 5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ведомственную </w:t>
      </w:r>
      <w:hyperlink w:anchor="Par9439"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2023 год и плановый период 2024 и 2025 годов согласно приложению 6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2023 год и плановый период 2024 и 2025 годов:</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2023 год в сумме 277942,4 тыс. рублей, на 2024 год в сумме 272826,2 тыс. рублей и на 2025 год в сумме 273124,7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23" w:history="1">
        <w:r>
          <w:rPr>
            <w:rFonts w:ascii="Arial" w:hAnsi="Arial" w:cs="Arial"/>
            <w:color w:val="0000FF"/>
            <w:sz w:val="20"/>
            <w:szCs w:val="20"/>
          </w:rPr>
          <w:t>N 1</w:t>
        </w:r>
      </w:hyperlink>
      <w:r>
        <w:rPr>
          <w:rFonts w:ascii="Arial" w:hAnsi="Arial" w:cs="Arial"/>
          <w:sz w:val="20"/>
          <w:szCs w:val="20"/>
        </w:rPr>
        <w:t xml:space="preserve">, от 22.02.2023 </w:t>
      </w:r>
      <w:hyperlink r:id="rId24" w:history="1">
        <w:r>
          <w:rPr>
            <w:rFonts w:ascii="Arial" w:hAnsi="Arial" w:cs="Arial"/>
            <w:color w:val="0000FF"/>
            <w:sz w:val="20"/>
            <w:szCs w:val="20"/>
          </w:rPr>
          <w:t>N 20</w:t>
        </w:r>
      </w:hyperlink>
      <w:r>
        <w:rPr>
          <w:rFonts w:ascii="Arial" w:hAnsi="Arial" w:cs="Arial"/>
          <w:sz w:val="20"/>
          <w:szCs w:val="20"/>
        </w:rPr>
        <w:t xml:space="preserve">, от 25.05.2023 </w:t>
      </w:r>
      <w:hyperlink r:id="rId25" w:history="1">
        <w:r>
          <w:rPr>
            <w:rFonts w:ascii="Arial" w:hAnsi="Arial" w:cs="Arial"/>
            <w:color w:val="0000FF"/>
            <w:sz w:val="20"/>
            <w:szCs w:val="20"/>
          </w:rPr>
          <w:t>N 63</w:t>
        </w:r>
      </w:hyperlink>
      <w:r>
        <w:rPr>
          <w:rFonts w:ascii="Arial" w:hAnsi="Arial" w:cs="Arial"/>
          <w:sz w:val="20"/>
          <w:szCs w:val="20"/>
        </w:rPr>
        <w:t xml:space="preserve">, от 28.09.2023 </w:t>
      </w:r>
      <w:hyperlink r:id="rId26" w:history="1">
        <w:r>
          <w:rPr>
            <w:rFonts w:ascii="Arial" w:hAnsi="Arial" w:cs="Arial"/>
            <w:color w:val="0000FF"/>
            <w:sz w:val="20"/>
            <w:szCs w:val="20"/>
          </w:rPr>
          <w:t>N 119</w:t>
        </w:r>
      </w:hyperlink>
      <w:r>
        <w:rPr>
          <w:rFonts w:ascii="Arial" w:hAnsi="Arial" w:cs="Arial"/>
          <w:sz w:val="20"/>
          <w:szCs w:val="20"/>
        </w:rPr>
        <w:t xml:space="preserve">, от 26.10.2023 </w:t>
      </w:r>
      <w:hyperlink r:id="rId27" w:history="1">
        <w:r>
          <w:rPr>
            <w:rFonts w:ascii="Arial" w:hAnsi="Arial" w:cs="Arial"/>
            <w:color w:val="0000FF"/>
            <w:sz w:val="20"/>
            <w:szCs w:val="20"/>
          </w:rPr>
          <w:t>N 136</w:t>
        </w:r>
      </w:hyperlink>
      <w:r>
        <w:rPr>
          <w:rFonts w:ascii="Arial" w:hAnsi="Arial" w:cs="Arial"/>
          <w:sz w:val="20"/>
          <w:szCs w:val="20"/>
        </w:rPr>
        <w:t>)</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2023 год в сумме 280000,0 тыс. рублей, на 2024 год в сумме 80000,0 тыс. рублей и на 2025 год в сумме 80000,0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26.01.2023 N 1)</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2024 год в сумме 347773,2 тыс. рублей и на 2025 год в сумме 647412,8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29" w:history="1">
        <w:r>
          <w:rPr>
            <w:rFonts w:ascii="Arial" w:hAnsi="Arial" w:cs="Arial"/>
            <w:color w:val="0000FF"/>
            <w:sz w:val="20"/>
            <w:szCs w:val="20"/>
          </w:rPr>
          <w:t>N 20</w:t>
        </w:r>
      </w:hyperlink>
      <w:r>
        <w:rPr>
          <w:rFonts w:ascii="Arial" w:hAnsi="Arial" w:cs="Arial"/>
          <w:sz w:val="20"/>
          <w:szCs w:val="20"/>
        </w:rPr>
        <w:t xml:space="preserve">, от 29.06.2023 </w:t>
      </w:r>
      <w:hyperlink r:id="rId30" w:history="1">
        <w:r>
          <w:rPr>
            <w:rFonts w:ascii="Arial" w:hAnsi="Arial" w:cs="Arial"/>
            <w:color w:val="0000FF"/>
            <w:sz w:val="20"/>
            <w:szCs w:val="20"/>
          </w:rPr>
          <w:t>N 73</w:t>
        </w:r>
      </w:hyperlink>
      <w:r>
        <w:rPr>
          <w:rFonts w:ascii="Arial" w:hAnsi="Arial" w:cs="Arial"/>
          <w:sz w:val="20"/>
          <w:szCs w:val="20"/>
        </w:rPr>
        <w:t xml:space="preserve">, от 27.07.2023 </w:t>
      </w:r>
      <w:hyperlink r:id="rId31" w:history="1">
        <w:r>
          <w:rPr>
            <w:rFonts w:ascii="Arial" w:hAnsi="Arial" w:cs="Arial"/>
            <w:color w:val="0000FF"/>
            <w:sz w:val="20"/>
            <w:szCs w:val="20"/>
          </w:rPr>
          <w:t>N 94</w:t>
        </w:r>
      </w:hyperlink>
      <w:r>
        <w:rPr>
          <w:rFonts w:ascii="Arial" w:hAnsi="Arial" w:cs="Arial"/>
          <w:sz w:val="20"/>
          <w:szCs w:val="20"/>
        </w:rPr>
        <w:t xml:space="preserve">, от 28.09.2023 </w:t>
      </w:r>
      <w:hyperlink r:id="rId32" w:history="1">
        <w:r>
          <w:rPr>
            <w:rFonts w:ascii="Arial" w:hAnsi="Arial" w:cs="Arial"/>
            <w:color w:val="0000FF"/>
            <w:sz w:val="20"/>
            <w:szCs w:val="20"/>
          </w:rPr>
          <w:t>N 119</w:t>
        </w:r>
      </w:hyperlink>
      <w:r>
        <w:rPr>
          <w:rFonts w:ascii="Arial" w:hAnsi="Arial" w:cs="Arial"/>
          <w:sz w:val="20"/>
          <w:szCs w:val="20"/>
        </w:rPr>
        <w:t>)</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6768"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2023 год и плановый период 2024 и 2025 годов согласно приложению 7 к настоящему решению.</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Остатки средств бюджета города Сочи, сложившиеся на начало текущего финансового года:</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Направляются в объеме бюджетных ассигнований дорожного фонда муниципального образования городской округ город-курорт Сочи Краснодарского края, не использованных в отчетном финансовом году, на увеличение в текущем финансовом году бюджетных ассигнований дорожного фонда муниципального образования городской округ город-курорт Сочи Краснодарского края.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Могут направляться в текущем финансовом году на:</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 объеме, необходимом для их покрытия;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бюджетных ассигнований на оплату заключенных от имени муниципального образования городской округ город-курорт Сочи Краснодарского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финансовое обеспечение расходных обязательств муниципального образования городской округ город-курорт Сочи Краснодарского края, либо на осуществление выплат, сокращающих долговые обязательства, в случаях и объемах, установленных </w:t>
      </w:r>
      <w:hyperlink r:id="rId33" w:history="1">
        <w:r>
          <w:rPr>
            <w:rFonts w:ascii="Arial" w:hAnsi="Arial" w:cs="Arial"/>
            <w:color w:val="0000FF"/>
            <w:sz w:val="20"/>
            <w:szCs w:val="20"/>
          </w:rPr>
          <w:t>статьей 13</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w:t>
      </w:r>
      <w:r>
        <w:rPr>
          <w:rFonts w:ascii="Arial" w:hAnsi="Arial" w:cs="Arial"/>
          <w:sz w:val="20"/>
          <w:szCs w:val="20"/>
        </w:rPr>
        <w:lastRenderedPageBreak/>
        <w:t>решением Городского Собрания Сочи муниципального образования городской округ город-курорт Сочи Краснодарского края от 24 декабря 2020 года N 74, путем внесения изменений в настоящее решение.</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2023 год в сумме 3199215,4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34" w:history="1">
        <w:r>
          <w:rPr>
            <w:rFonts w:ascii="Arial" w:hAnsi="Arial" w:cs="Arial"/>
            <w:color w:val="0000FF"/>
            <w:sz w:val="20"/>
            <w:szCs w:val="20"/>
          </w:rPr>
          <w:t>N 1</w:t>
        </w:r>
      </w:hyperlink>
      <w:r>
        <w:rPr>
          <w:rFonts w:ascii="Arial" w:hAnsi="Arial" w:cs="Arial"/>
          <w:sz w:val="20"/>
          <w:szCs w:val="20"/>
        </w:rPr>
        <w:t xml:space="preserve">, от 22.02.2023 </w:t>
      </w:r>
      <w:hyperlink r:id="rId35" w:history="1">
        <w:r>
          <w:rPr>
            <w:rFonts w:ascii="Arial" w:hAnsi="Arial" w:cs="Arial"/>
            <w:color w:val="0000FF"/>
            <w:sz w:val="20"/>
            <w:szCs w:val="20"/>
          </w:rPr>
          <w:t>N 20</w:t>
        </w:r>
      </w:hyperlink>
      <w:r>
        <w:rPr>
          <w:rFonts w:ascii="Arial" w:hAnsi="Arial" w:cs="Arial"/>
          <w:sz w:val="20"/>
          <w:szCs w:val="20"/>
        </w:rPr>
        <w:t xml:space="preserve">, от 27.04.2023 </w:t>
      </w:r>
      <w:hyperlink r:id="rId36" w:history="1">
        <w:r>
          <w:rPr>
            <w:rFonts w:ascii="Arial" w:hAnsi="Arial" w:cs="Arial"/>
            <w:color w:val="0000FF"/>
            <w:sz w:val="20"/>
            <w:szCs w:val="20"/>
          </w:rPr>
          <w:t>N 46</w:t>
        </w:r>
      </w:hyperlink>
      <w:r>
        <w:rPr>
          <w:rFonts w:ascii="Arial" w:hAnsi="Arial" w:cs="Arial"/>
          <w:sz w:val="20"/>
          <w:szCs w:val="20"/>
        </w:rPr>
        <w:t xml:space="preserve">, от 25.05.2023 </w:t>
      </w:r>
      <w:hyperlink r:id="rId37" w:history="1">
        <w:r>
          <w:rPr>
            <w:rFonts w:ascii="Arial" w:hAnsi="Arial" w:cs="Arial"/>
            <w:color w:val="0000FF"/>
            <w:sz w:val="20"/>
            <w:szCs w:val="20"/>
          </w:rPr>
          <w:t>N 63</w:t>
        </w:r>
      </w:hyperlink>
      <w:r>
        <w:rPr>
          <w:rFonts w:ascii="Arial" w:hAnsi="Arial" w:cs="Arial"/>
          <w:sz w:val="20"/>
          <w:szCs w:val="20"/>
        </w:rPr>
        <w:t xml:space="preserve">, от 29.06.2023 </w:t>
      </w:r>
      <w:hyperlink r:id="rId38" w:history="1">
        <w:r>
          <w:rPr>
            <w:rFonts w:ascii="Arial" w:hAnsi="Arial" w:cs="Arial"/>
            <w:color w:val="0000FF"/>
            <w:sz w:val="20"/>
            <w:szCs w:val="20"/>
          </w:rPr>
          <w:t>N 73</w:t>
        </w:r>
      </w:hyperlink>
      <w:r>
        <w:rPr>
          <w:rFonts w:ascii="Arial" w:hAnsi="Arial" w:cs="Arial"/>
          <w:sz w:val="20"/>
          <w:szCs w:val="20"/>
        </w:rPr>
        <w:t xml:space="preserve">, от 27.07.2023 </w:t>
      </w:r>
      <w:hyperlink r:id="rId39" w:history="1">
        <w:r>
          <w:rPr>
            <w:rFonts w:ascii="Arial" w:hAnsi="Arial" w:cs="Arial"/>
            <w:color w:val="0000FF"/>
            <w:sz w:val="20"/>
            <w:szCs w:val="20"/>
          </w:rPr>
          <w:t>N 94</w:t>
        </w:r>
      </w:hyperlink>
      <w:r>
        <w:rPr>
          <w:rFonts w:ascii="Arial" w:hAnsi="Arial" w:cs="Arial"/>
          <w:sz w:val="20"/>
          <w:szCs w:val="20"/>
        </w:rPr>
        <w:t xml:space="preserve">, от 28.09.2023 </w:t>
      </w:r>
      <w:hyperlink r:id="rId40" w:history="1">
        <w:r>
          <w:rPr>
            <w:rFonts w:ascii="Arial" w:hAnsi="Arial" w:cs="Arial"/>
            <w:color w:val="0000FF"/>
            <w:sz w:val="20"/>
            <w:szCs w:val="20"/>
          </w:rPr>
          <w:t>N 119</w:t>
        </w:r>
      </w:hyperlink>
      <w:r>
        <w:rPr>
          <w:rFonts w:ascii="Arial" w:hAnsi="Arial" w:cs="Arial"/>
          <w:sz w:val="20"/>
          <w:szCs w:val="20"/>
        </w:rPr>
        <w:t xml:space="preserve">, от 26.10.2023 </w:t>
      </w:r>
      <w:hyperlink r:id="rId41" w:history="1">
        <w:r>
          <w:rPr>
            <w:rFonts w:ascii="Arial" w:hAnsi="Arial" w:cs="Arial"/>
            <w:color w:val="0000FF"/>
            <w:sz w:val="20"/>
            <w:szCs w:val="20"/>
          </w:rPr>
          <w:t>N 136</w:t>
        </w:r>
      </w:hyperlink>
      <w:r>
        <w:rPr>
          <w:rFonts w:ascii="Arial" w:hAnsi="Arial" w:cs="Arial"/>
          <w:sz w:val="20"/>
          <w:szCs w:val="20"/>
        </w:rPr>
        <w:t>)</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1487304,6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42" w:history="1">
        <w:r>
          <w:rPr>
            <w:rFonts w:ascii="Arial" w:hAnsi="Arial" w:cs="Arial"/>
            <w:color w:val="0000FF"/>
            <w:sz w:val="20"/>
            <w:szCs w:val="20"/>
          </w:rPr>
          <w:t>N 20</w:t>
        </w:r>
      </w:hyperlink>
      <w:r>
        <w:rPr>
          <w:rFonts w:ascii="Arial" w:hAnsi="Arial" w:cs="Arial"/>
          <w:sz w:val="20"/>
          <w:szCs w:val="20"/>
        </w:rPr>
        <w:t xml:space="preserve">, от 27.04.2023 </w:t>
      </w:r>
      <w:hyperlink r:id="rId43" w:history="1">
        <w:r>
          <w:rPr>
            <w:rFonts w:ascii="Arial" w:hAnsi="Arial" w:cs="Arial"/>
            <w:color w:val="0000FF"/>
            <w:sz w:val="20"/>
            <w:szCs w:val="20"/>
          </w:rPr>
          <w:t>N 46</w:t>
        </w:r>
      </w:hyperlink>
      <w:r>
        <w:rPr>
          <w:rFonts w:ascii="Arial" w:hAnsi="Arial" w:cs="Arial"/>
          <w:sz w:val="20"/>
          <w:szCs w:val="20"/>
        </w:rPr>
        <w:t xml:space="preserve">, от 29.06.2023 </w:t>
      </w:r>
      <w:hyperlink r:id="rId44" w:history="1">
        <w:r>
          <w:rPr>
            <w:rFonts w:ascii="Arial" w:hAnsi="Arial" w:cs="Arial"/>
            <w:color w:val="0000FF"/>
            <w:sz w:val="20"/>
            <w:szCs w:val="20"/>
          </w:rPr>
          <w:t>N 73</w:t>
        </w:r>
      </w:hyperlink>
      <w:r>
        <w:rPr>
          <w:rFonts w:ascii="Arial" w:hAnsi="Arial" w:cs="Arial"/>
          <w:sz w:val="20"/>
          <w:szCs w:val="20"/>
        </w:rPr>
        <w:t xml:space="preserve">, от 27.07.2023 </w:t>
      </w:r>
      <w:hyperlink r:id="rId45" w:history="1">
        <w:r>
          <w:rPr>
            <w:rFonts w:ascii="Arial" w:hAnsi="Arial" w:cs="Arial"/>
            <w:color w:val="0000FF"/>
            <w:sz w:val="20"/>
            <w:szCs w:val="20"/>
          </w:rPr>
          <w:t>N 94</w:t>
        </w:r>
      </w:hyperlink>
      <w:r>
        <w:rPr>
          <w:rFonts w:ascii="Arial" w:hAnsi="Arial" w:cs="Arial"/>
          <w:sz w:val="20"/>
          <w:szCs w:val="20"/>
        </w:rPr>
        <w:t xml:space="preserve">, от 28.09.2023 </w:t>
      </w:r>
      <w:hyperlink r:id="rId46" w:history="1">
        <w:r>
          <w:rPr>
            <w:rFonts w:ascii="Arial" w:hAnsi="Arial" w:cs="Arial"/>
            <w:color w:val="0000FF"/>
            <w:sz w:val="20"/>
            <w:szCs w:val="20"/>
          </w:rPr>
          <w:t>N 119</w:t>
        </w:r>
      </w:hyperlink>
      <w:r>
        <w:rPr>
          <w:rFonts w:ascii="Arial" w:hAnsi="Arial" w:cs="Arial"/>
          <w:sz w:val="20"/>
          <w:szCs w:val="20"/>
        </w:rPr>
        <w:t xml:space="preserve">, от 26.10.2023 </w:t>
      </w:r>
      <w:hyperlink r:id="rId47" w:history="1">
        <w:r>
          <w:rPr>
            <w:rFonts w:ascii="Arial" w:hAnsi="Arial" w:cs="Arial"/>
            <w:color w:val="0000FF"/>
            <w:sz w:val="20"/>
            <w:szCs w:val="20"/>
          </w:rPr>
          <w:t>N 136</w:t>
        </w:r>
      </w:hyperlink>
      <w:r>
        <w:rPr>
          <w:rFonts w:ascii="Arial" w:hAnsi="Arial" w:cs="Arial"/>
          <w:sz w:val="20"/>
          <w:szCs w:val="20"/>
        </w:rPr>
        <w:t>)</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1276130,3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49" w:history="1">
        <w:r>
          <w:rPr>
            <w:rFonts w:ascii="Arial" w:hAnsi="Arial" w:cs="Arial"/>
            <w:color w:val="0000FF"/>
            <w:sz w:val="20"/>
            <w:szCs w:val="20"/>
          </w:rPr>
          <w:t>пунктах 6</w:t>
        </w:r>
      </w:hyperlink>
      <w:r>
        <w:rPr>
          <w:rFonts w:ascii="Arial" w:hAnsi="Arial" w:cs="Arial"/>
          <w:sz w:val="20"/>
          <w:szCs w:val="20"/>
        </w:rPr>
        <w:t xml:space="preserve"> - </w:t>
      </w:r>
      <w:hyperlink r:id="rId50"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51" w:history="1">
        <w:r>
          <w:rPr>
            <w:rFonts w:ascii="Arial" w:hAnsi="Arial" w:cs="Arial"/>
            <w:color w:val="0000FF"/>
            <w:sz w:val="20"/>
            <w:szCs w:val="20"/>
          </w:rPr>
          <w:t>пунктах 6</w:t>
        </w:r>
      </w:hyperlink>
      <w:r>
        <w:rPr>
          <w:rFonts w:ascii="Arial" w:hAnsi="Arial" w:cs="Arial"/>
          <w:sz w:val="20"/>
          <w:szCs w:val="20"/>
        </w:rPr>
        <w:t xml:space="preserve"> - </w:t>
      </w:r>
      <w:hyperlink r:id="rId52"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 Краснодарского края;</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финансового обеспечения (возмещения) затрат муниципального унитарного предприятия города Сочи "Концертный зал "Фестивальный", связанных с капитальным ремонтом и (или) ремонтом недвижимого и движимого имущества и приобретением движимого имущества;</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5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25.05.2023 N 63)</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оказания финансовой помощи в целях предупреждения банкротства муниципального унитарного предприятия города Сочи "Сочиавтотранс";</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55"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5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57"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оказания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58"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в соответствии с </w:t>
      </w:r>
      <w:hyperlink r:id="rId5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10 ноября 2022 года N 161 "О дополнительной мере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предоставляются в соответствии со </w:t>
      </w:r>
      <w:hyperlink r:id="rId60"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25.05.2023 </w:t>
      </w:r>
      <w:hyperlink r:id="rId61" w:history="1">
        <w:r>
          <w:rPr>
            <w:rFonts w:ascii="Arial" w:hAnsi="Arial" w:cs="Arial"/>
            <w:color w:val="0000FF"/>
            <w:sz w:val="20"/>
            <w:szCs w:val="20"/>
          </w:rPr>
          <w:t>N 63</w:t>
        </w:r>
      </w:hyperlink>
      <w:r>
        <w:rPr>
          <w:rFonts w:ascii="Arial" w:hAnsi="Arial" w:cs="Arial"/>
          <w:sz w:val="20"/>
          <w:szCs w:val="20"/>
        </w:rPr>
        <w:t xml:space="preserve">, от 29.08.2023 </w:t>
      </w:r>
      <w:hyperlink r:id="rId62" w:history="1">
        <w:r>
          <w:rPr>
            <w:rFonts w:ascii="Arial" w:hAnsi="Arial" w:cs="Arial"/>
            <w:color w:val="0000FF"/>
            <w:sz w:val="20"/>
            <w:szCs w:val="20"/>
          </w:rPr>
          <w:t>N 109</w:t>
        </w:r>
      </w:hyperlink>
      <w:r>
        <w:rPr>
          <w:rFonts w:ascii="Arial" w:hAnsi="Arial" w:cs="Arial"/>
          <w:sz w:val="20"/>
          <w:szCs w:val="20"/>
        </w:rPr>
        <w:t xml:space="preserve">, от 28.09.2023 </w:t>
      </w:r>
      <w:hyperlink r:id="rId63" w:history="1">
        <w:r>
          <w:rPr>
            <w:rFonts w:ascii="Arial" w:hAnsi="Arial" w:cs="Arial"/>
            <w:color w:val="0000FF"/>
            <w:sz w:val="20"/>
            <w:szCs w:val="20"/>
          </w:rPr>
          <w:t>N 119</w:t>
        </w:r>
      </w:hyperlink>
      <w:r>
        <w:rPr>
          <w:rFonts w:ascii="Arial" w:hAnsi="Arial" w:cs="Arial"/>
          <w:sz w:val="20"/>
          <w:szCs w:val="20"/>
        </w:rPr>
        <w:t>)</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"Сочиавтотранс" в 2023 году в сумме 656,6 тыс. рублей, в 2024 году в сумме 656,6 тыс. рублей, в 2025 году в сумме 656,6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"Транс-Балт" в 2023 году в сумме 725,7 тыс. рублей, в 2024 году в сумме 725,7 тыс. рублей, в 2025 году в сумме 725,7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622,1 тыс. рублей, в 2024 году в сумме 622,1 тыс. рублей, в 2025 году в сумме 622,1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172,8 тыс. рублей, в 2024 году в сумме 172,8 тыс. рублей, в 2025 году в сумме 172,8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725,8 тыс. рублей, в 2024 году в сумме 725,8 тыс. рублей, в 2025 году в сумме 725,8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обществу с ограниченной ответственностью "Бумер" в 2023 году в сумме 103,7 тыс. рублей, в 2024 году в сумме 103,7 тыс. рублей, в 2025 году в сумме 103,7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449,3 тыс. рублей, в 2024 году в сумме 449,3 тыс. рублей, в 2025 году в сумме 449,3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6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на возмещение недополученных доходов в связи с предоставлением дополнительной меры социальной поддержки по оплате проезда в автомобильном транспорте общего пользования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отдельным категориям работников по основному месту работы в муниципальных организациях социальной сферы, расположенных на территории муниципального образования городской округ город-курорт Сочи Краснодарского края, имеющим регистрацию по месту жительства или по месту пребывания на территории муниципального образования городской округ город-курорт Сочи Краснодарского края предоставляются в соответствии со </w:t>
      </w:r>
      <w:hyperlink r:id="rId65"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"Сочиавтотранс" в 2023 году в сумме 2871,4 тыс. рублей, в 2024 году в сумме 7178,6 тыс. рублей, в 2025 году в сумме 7178,6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"Транс-Балт" в 2023 году в сумме 3173,6 тыс. рублей, в 2024 году в сумме 7934,0 тыс. рублей, в 2025 году в сумме 7934,0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2720,6 тыс. рублей, в 2024 году в сумме 6801,4 тыс. рублей, в 2025 году в сумме 6801,4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755,7 тыс. рублей, в 2024 году в сумме 1889,2 тыс. рублей, в 2025 году в сумме 1889,2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3174,1 тыс. рублей, в 2024 году в сумме 7935,1 тыс. рублей, в 2025 году в сумме 7935,1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обществу с ограниченной ответственностью "Бумер" в 2023 году в сумме 453,5 тыс. рублей, в 2024 году в сумме 1133,7 тыс. рублей, в 2025 году в сумме 1133,7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1964,9 тыс. рублей, в 2024 году в сумме 4912,2 тыс. рублей, в 2025 году в сумме 4912,2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6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29.08.2023 N 109)</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иным некоммерческим организациям, не являющимся муниципальными учреждениями, в соответствии с </w:t>
      </w:r>
      <w:hyperlink r:id="rId67" w:history="1">
        <w:r>
          <w:rPr>
            <w:rFonts w:ascii="Arial" w:hAnsi="Arial" w:cs="Arial"/>
            <w:color w:val="0000FF"/>
            <w:sz w:val="20"/>
            <w:szCs w:val="20"/>
          </w:rPr>
          <w:t>пунктом 2 статьи 78.1</w:t>
        </w:r>
      </w:hyperlink>
      <w:r>
        <w:rPr>
          <w:rFonts w:ascii="Arial" w:hAnsi="Arial" w:cs="Arial"/>
          <w:sz w:val="20"/>
          <w:szCs w:val="20"/>
        </w:rPr>
        <w:t xml:space="preserve"> Бюджетного кодекса Российской Федерации предоставляются в пределах бюджетных ассигнований, предусмотренных </w:t>
      </w:r>
      <w:hyperlink w:anchor="Par9439" w:history="1">
        <w:r>
          <w:rPr>
            <w:rFonts w:ascii="Arial" w:hAnsi="Arial" w:cs="Arial"/>
            <w:color w:val="0000FF"/>
            <w:sz w:val="20"/>
            <w:szCs w:val="20"/>
          </w:rPr>
          <w:t>приложением 6</w:t>
        </w:r>
      </w:hyperlink>
      <w:r>
        <w:rPr>
          <w:rFonts w:ascii="Arial" w:hAnsi="Arial" w:cs="Arial"/>
          <w:sz w:val="20"/>
          <w:szCs w:val="20"/>
        </w:rPr>
        <w:t xml:space="preserve"> к настоящему решению.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город-курорт Сочи Краснодарского края.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муниципального образования городской округ город-курорт Сочи Краснодарского края в порядке, установленном муниципальными правовыми актами администрации муниципального </w:t>
      </w:r>
      <w:r>
        <w:rPr>
          <w:rFonts w:ascii="Arial" w:hAnsi="Arial" w:cs="Arial"/>
          <w:sz w:val="20"/>
          <w:szCs w:val="20"/>
        </w:rPr>
        <w:lastRenderedPageBreak/>
        <w:t>образования городской округ город-курорт Сочи Краснодарского края, если данный порядок не определен указанными решениями.</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2023 - 2025 годах штатной численности муниципальных служащих города Сочи.</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и избирательной комиссии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2023 года на 4 процента.</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2023 года на 4 процента.</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6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2023 года на 4 процента.</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Установить, что в 2023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возникающих при исполнении бюджета города Сочи со сроком возврата в 2023 году;</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 со сроком возврата в 2024 году;</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ликвидацию последствий стихийных бедствий со сроком возврата в 2024 году.</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2023 год и на плановый период 2024 и 2025 годов".</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2023 год и на плановый период 2024 и 2025 годов" и в порядке, установленном нормативным правовым актом высшего исполнительного органа государственной власти Краснодарского края.</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75"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привлечь кредитные средства в кредитных организациях в 2023 году в сумме 186285,0 тыс. рублей и в 2024 году в сумме 1142570,0 тыс. рублей;</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2024 год в сумме 1200000,0 тыс. рублей по номинальной стоимости.</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6851"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2023 год и плановый период 2024 и 2025 годов согласно приложению 8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6938"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2023 год и плановый период 2024 и 2025 годов согласно приложению 9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7005"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2023 год и плановый период 2024 и 2025 годов согласно приложению 10 к настоящему решению.</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7050"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2023 год и плановый период 2024 и 2025 годов согласно приложению 11 к настоящему решению.</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города Сочи на указанные цели.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78"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в текущем финансовом году и плановом периоде, в соответствии с нормами, установленными бюджетным законодательством;</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79" w:history="1">
        <w:r>
          <w:rPr>
            <w:rFonts w:ascii="Arial" w:hAnsi="Arial" w:cs="Arial"/>
            <w:color w:val="0000FF"/>
            <w:sz w:val="20"/>
            <w:szCs w:val="20"/>
          </w:rPr>
          <w:t>N 1</w:t>
        </w:r>
      </w:hyperlink>
      <w:r>
        <w:rPr>
          <w:rFonts w:ascii="Arial" w:hAnsi="Arial" w:cs="Arial"/>
          <w:sz w:val="20"/>
          <w:szCs w:val="20"/>
        </w:rPr>
        <w:t xml:space="preserve">, от 26.10.2023 </w:t>
      </w:r>
      <w:hyperlink r:id="rId80" w:history="1">
        <w:r>
          <w:rPr>
            <w:rFonts w:ascii="Arial" w:hAnsi="Arial" w:cs="Arial"/>
            <w:color w:val="0000FF"/>
            <w:sz w:val="20"/>
            <w:szCs w:val="20"/>
          </w:rPr>
          <w:t>N 136</w:t>
        </w:r>
      </w:hyperlink>
      <w:r>
        <w:rPr>
          <w:rFonts w:ascii="Arial" w:hAnsi="Arial" w:cs="Arial"/>
          <w:sz w:val="20"/>
          <w:szCs w:val="20"/>
        </w:rPr>
        <w:t>)</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по непрограммным направлениям деятельности между главными распорядителями бюджетных средств в соответствии с муниципальным правовым актом, предусматривающим данное перераспределение.</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1"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26.10.2023 N 136)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 - 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приобретении горюче-смазочных материалов;</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проведении мероприятий по тушению пожаров;</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обязательном страховании гражданской ответственности владельцев транспортных средств и других видов обязательного страхования;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выставочно-ярмарочных </w:t>
      </w:r>
      <w:r>
        <w:rPr>
          <w:rFonts w:ascii="Arial" w:hAnsi="Arial" w:cs="Arial"/>
          <w:sz w:val="20"/>
          <w:szCs w:val="20"/>
        </w:rPr>
        <w:lastRenderedPageBreak/>
        <w:t>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размере от 30 до 50 процентов от суммы договора (муниципального контракта), подлежащего казначейскому сопровождению в соответствии со </w:t>
      </w:r>
      <w:hyperlink w:anchor="Par238" w:history="1">
        <w:r>
          <w:rPr>
            <w:rFonts w:ascii="Arial" w:hAnsi="Arial" w:cs="Arial"/>
            <w:color w:val="0000FF"/>
            <w:sz w:val="20"/>
            <w:szCs w:val="20"/>
          </w:rPr>
          <w:t>статьей 26</w:t>
        </w:r>
      </w:hyperlink>
      <w:r>
        <w:rPr>
          <w:rFonts w:ascii="Arial" w:hAnsi="Arial" w:cs="Arial"/>
          <w:sz w:val="20"/>
          <w:szCs w:val="20"/>
        </w:rPr>
        <w:t xml:space="preserve"> настоящего решения;</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размере до 30 процентов от суммы договора - по остальным договорам.</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238"/>
      <w:bookmarkEnd w:id="0"/>
      <w:r>
        <w:rPr>
          <w:rFonts w:ascii="Arial" w:eastAsiaTheme="minorHAnsi" w:hAnsi="Arial" w:cs="Arial"/>
          <w:b/>
          <w:bCs/>
          <w:color w:val="auto"/>
          <w:sz w:val="20"/>
          <w:szCs w:val="20"/>
        </w:rPr>
        <w:t>Статья 26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2023 год и на плановый период 2024 и 2025 годов" в случаях предоставления из бюджета города Сочи средств, определенных частью 2 настоящей статьи.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bookmarkStart w:id="1" w:name="Par242"/>
      <w:bookmarkEnd w:id="1"/>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84"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bookmarkStart w:id="2" w:name="Par243"/>
      <w:bookmarkEnd w:id="2"/>
      <w:r>
        <w:rPr>
          <w:rFonts w:ascii="Arial" w:hAnsi="Arial" w:cs="Arial"/>
          <w:sz w:val="20"/>
          <w:szCs w:val="20"/>
        </w:rPr>
        <w:t xml:space="preserve">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w:t>
      </w:r>
      <w:hyperlink w:anchor="Par24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bookmarkStart w:id="3" w:name="Par244"/>
      <w:bookmarkEnd w:id="3"/>
      <w:r>
        <w:rPr>
          <w:rFonts w:ascii="Arial" w:hAnsi="Arial" w:cs="Arial"/>
          <w:sz w:val="20"/>
          <w:szCs w:val="20"/>
        </w:rPr>
        <w:t xml:space="preserve">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w:t>
      </w:r>
      <w:hyperlink w:anchor="Par243" w:history="1">
        <w:r>
          <w:rPr>
            <w:rFonts w:ascii="Arial" w:hAnsi="Arial" w:cs="Arial"/>
            <w:color w:val="0000FF"/>
            <w:sz w:val="20"/>
            <w:szCs w:val="20"/>
          </w:rPr>
          <w:t>пункте 2</w:t>
        </w:r>
      </w:hyperlink>
      <w:r>
        <w:rPr>
          <w:rFonts w:ascii="Arial" w:hAnsi="Arial" w:cs="Arial"/>
          <w:sz w:val="20"/>
          <w:szCs w:val="20"/>
        </w:rPr>
        <w:t xml:space="preserve">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bookmarkStart w:id="4" w:name="Par245"/>
      <w:bookmarkEnd w:id="4"/>
      <w:r>
        <w:rPr>
          <w:rFonts w:ascii="Arial" w:hAnsi="Arial" w:cs="Arial"/>
          <w:sz w:val="20"/>
          <w:szCs w:val="20"/>
        </w:rPr>
        <w:t xml:space="preserve">4)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8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bookmarkStart w:id="5" w:name="Par246"/>
      <w:bookmarkEnd w:id="5"/>
      <w:r>
        <w:rPr>
          <w:rFonts w:ascii="Arial" w:hAnsi="Arial" w:cs="Arial"/>
          <w:sz w:val="20"/>
          <w:szCs w:val="20"/>
        </w:rPr>
        <w:t xml:space="preserve">5) авансовые платежи по контрактам (договорам), заключаемым на сумму 50000,0 тыс. рублей и более бюджетными 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86"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87"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8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w:t>
      </w:r>
      <w:r>
        <w:rPr>
          <w:rFonts w:ascii="Arial" w:hAnsi="Arial" w:cs="Arial"/>
          <w:sz w:val="20"/>
          <w:szCs w:val="20"/>
        </w:rPr>
        <w:lastRenderedPageBreak/>
        <w:t>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bookmarkStart w:id="6" w:name="Par247"/>
      <w:bookmarkEnd w:id="6"/>
      <w:r>
        <w:rPr>
          <w:rFonts w:ascii="Arial" w:hAnsi="Arial" w:cs="Arial"/>
          <w:sz w:val="20"/>
          <w:szCs w:val="20"/>
        </w:rPr>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44" w:history="1">
        <w:r>
          <w:rPr>
            <w:rFonts w:ascii="Arial" w:hAnsi="Arial" w:cs="Arial"/>
            <w:color w:val="0000FF"/>
            <w:sz w:val="20"/>
            <w:szCs w:val="20"/>
          </w:rPr>
          <w:t>пункте 3</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bookmarkStart w:id="7" w:name="Par248"/>
      <w:bookmarkEnd w:id="7"/>
      <w:r>
        <w:rPr>
          <w:rFonts w:ascii="Arial" w:hAnsi="Arial" w:cs="Arial"/>
          <w:sz w:val="20"/>
          <w:szCs w:val="20"/>
        </w:rPr>
        <w:t xml:space="preserve">7) авансовые платежи по контрактам (договорам) заключаемым на сумму 3000,0 тыс. рублей и более исполнителями и соисполнителями в рамках исполнения указанных в </w:t>
      </w:r>
      <w:hyperlink w:anchor="Par245" w:history="1">
        <w:r>
          <w:rPr>
            <w:rFonts w:ascii="Arial" w:hAnsi="Arial" w:cs="Arial"/>
            <w:color w:val="0000FF"/>
            <w:sz w:val="20"/>
            <w:szCs w:val="20"/>
          </w:rPr>
          <w:t>пунктах 4</w:t>
        </w:r>
      </w:hyperlink>
      <w:r>
        <w:rPr>
          <w:rFonts w:ascii="Arial" w:hAnsi="Arial" w:cs="Arial"/>
          <w:sz w:val="20"/>
          <w:szCs w:val="20"/>
        </w:rPr>
        <w:t xml:space="preserve"> и </w:t>
      </w:r>
      <w:hyperlink w:anchor="Par246"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Установить, что положения настоящей части не распространяются на предоставление из бюджета города Сочи субсидий, грантов в форме субсидий на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городской округ город-курорт Сочи Краснодарского края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субсидий муниципальному унитарному предприятию города Сочи "Концертный зал "Фестивальный" на финансовое обеспечение (возмещение) затрат, связанных с капитальным ремонтом и (или) ремонтом недвижимого и движимого имущества и приобретением движимого имущества; субсидий на оказание финансовой помощи в целях предупреждения банкротства муниципального унитарного предприятия города Сочи "Сочиавтотранс";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субсидий на 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89" w:history="1">
        <w:r>
          <w:rPr>
            <w:rFonts w:ascii="Arial" w:hAnsi="Arial" w:cs="Arial"/>
            <w:color w:val="0000FF"/>
            <w:sz w:val="20"/>
            <w:szCs w:val="20"/>
          </w:rPr>
          <w:t>N 20</w:t>
        </w:r>
      </w:hyperlink>
      <w:r>
        <w:rPr>
          <w:rFonts w:ascii="Arial" w:hAnsi="Arial" w:cs="Arial"/>
          <w:sz w:val="20"/>
          <w:szCs w:val="20"/>
        </w:rPr>
        <w:t xml:space="preserve">, от 11.04.2023 </w:t>
      </w:r>
      <w:hyperlink r:id="rId90" w:history="1">
        <w:r>
          <w:rPr>
            <w:rFonts w:ascii="Arial" w:hAnsi="Arial" w:cs="Arial"/>
            <w:color w:val="0000FF"/>
            <w:sz w:val="20"/>
            <w:szCs w:val="20"/>
          </w:rPr>
          <w:t>N 44</w:t>
        </w:r>
      </w:hyperlink>
      <w:r>
        <w:rPr>
          <w:rFonts w:ascii="Arial" w:hAnsi="Arial" w:cs="Arial"/>
          <w:sz w:val="20"/>
          <w:szCs w:val="20"/>
        </w:rPr>
        <w:t xml:space="preserve">, от 25.05.2023 </w:t>
      </w:r>
      <w:hyperlink r:id="rId91" w:history="1">
        <w:r>
          <w:rPr>
            <w:rFonts w:ascii="Arial" w:hAnsi="Arial" w:cs="Arial"/>
            <w:color w:val="0000FF"/>
            <w:sz w:val="20"/>
            <w:szCs w:val="20"/>
          </w:rPr>
          <w:t>N 63</w:t>
        </w:r>
      </w:hyperlink>
      <w:r>
        <w:rPr>
          <w:rFonts w:ascii="Arial" w:hAnsi="Arial" w:cs="Arial"/>
          <w:sz w:val="20"/>
          <w:szCs w:val="20"/>
        </w:rPr>
        <w:t xml:space="preserve">, от 29.06.2023 </w:t>
      </w:r>
      <w:hyperlink r:id="rId92" w:history="1">
        <w:r>
          <w:rPr>
            <w:rFonts w:ascii="Arial" w:hAnsi="Arial" w:cs="Arial"/>
            <w:color w:val="0000FF"/>
            <w:sz w:val="20"/>
            <w:szCs w:val="20"/>
          </w:rPr>
          <w:t>N 73</w:t>
        </w:r>
      </w:hyperlink>
      <w:r>
        <w:rPr>
          <w:rFonts w:ascii="Arial" w:hAnsi="Arial" w:cs="Arial"/>
          <w:sz w:val="20"/>
          <w:szCs w:val="20"/>
        </w:rPr>
        <w:t xml:space="preserve">, от 27.07.2023 </w:t>
      </w:r>
      <w:hyperlink r:id="rId93" w:history="1">
        <w:r>
          <w:rPr>
            <w:rFonts w:ascii="Arial" w:hAnsi="Arial" w:cs="Arial"/>
            <w:color w:val="0000FF"/>
            <w:sz w:val="20"/>
            <w:szCs w:val="20"/>
          </w:rPr>
          <w:t>N 94</w:t>
        </w:r>
      </w:hyperlink>
      <w:r>
        <w:rPr>
          <w:rFonts w:ascii="Arial" w:hAnsi="Arial" w:cs="Arial"/>
          <w:sz w:val="20"/>
          <w:szCs w:val="20"/>
        </w:rPr>
        <w:t>)</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в 2023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47" w:history="1">
        <w:r>
          <w:rPr>
            <w:rFonts w:ascii="Arial" w:hAnsi="Arial" w:cs="Arial"/>
            <w:color w:val="0000FF"/>
            <w:sz w:val="20"/>
            <w:szCs w:val="20"/>
          </w:rPr>
          <w:t>пунктами 6</w:t>
        </w:r>
      </w:hyperlink>
      <w:r>
        <w:rPr>
          <w:rFonts w:ascii="Arial" w:hAnsi="Arial" w:cs="Arial"/>
          <w:sz w:val="20"/>
          <w:szCs w:val="20"/>
        </w:rPr>
        <w:t xml:space="preserve"> и </w:t>
      </w:r>
      <w:hyperlink w:anchor="Par248" w:history="1">
        <w:r>
          <w:rPr>
            <w:rFonts w:ascii="Arial" w:hAnsi="Arial" w:cs="Arial"/>
            <w:color w:val="0000FF"/>
            <w:sz w:val="20"/>
            <w:szCs w:val="20"/>
          </w:rPr>
          <w:t>7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3E6F5B" w:rsidRDefault="003E6F5B" w:rsidP="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9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26.01.2023 N 1)</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Установить,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2023 года.</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294"/>
      <w:bookmarkEnd w:id="8"/>
      <w:r>
        <w:rPr>
          <w:rFonts w:ascii="Arial" w:eastAsiaTheme="minorHAnsi" w:hAnsi="Arial" w:cs="Arial"/>
          <w:b/>
          <w:bCs/>
          <w:color w:val="auto"/>
          <w:sz w:val="20"/>
          <w:szCs w:val="20"/>
        </w:rPr>
        <w:t>ОБЪЕМ ПОСТУПЛЕНИЙ ДОХОДОВ</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БЮДЖЕТ ГОРОДА СОЧИ ПО КОДАМ ВИДОВ (ПОДВИДОВ) ДОХОДОВ</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3E6F5B" w:rsidRDefault="003E6F5B" w:rsidP="003E6F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6F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5"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26.10.2023 N 136)</w:t>
            </w: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E6F5B" w:rsidRDefault="003E6F5B" w:rsidP="003E6F5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494"/>
        <w:gridCol w:w="1303"/>
        <w:gridCol w:w="1303"/>
        <w:gridCol w:w="1305"/>
      </w:tblGrid>
      <w:tr w:rsidR="003E6F5B">
        <w:tc>
          <w:tcPr>
            <w:tcW w:w="2665"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3911" w:type="dxa"/>
            <w:gridSpan w:val="3"/>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E6F5B">
        <w:tc>
          <w:tcPr>
            <w:tcW w:w="2665"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05"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2665"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5"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3E6F5B">
        <w:tc>
          <w:tcPr>
            <w:tcW w:w="2665"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2494" w:type="dxa"/>
            <w:tcBorders>
              <w:top w:val="single" w:sz="4" w:space="0" w:color="auto"/>
            </w:tcBorders>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303"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12080000,0</w:t>
            </w:r>
          </w:p>
        </w:tc>
        <w:tc>
          <w:tcPr>
            <w:tcW w:w="1303"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12500460,0</w:t>
            </w:r>
          </w:p>
        </w:tc>
        <w:tc>
          <w:tcPr>
            <w:tcW w:w="1305"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12735960,0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530280,0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p>
        </w:tc>
        <w:tc>
          <w:tcPr>
            <w:tcW w:w="2494" w:type="dxa"/>
          </w:tcPr>
          <w:p w:rsidR="003E6F5B" w:rsidRDefault="003E6F5B">
            <w:pPr>
              <w:autoSpaceDE w:val="0"/>
              <w:autoSpaceDN w:val="0"/>
              <w:adjustRightInd w:val="0"/>
              <w:spacing w:after="0" w:line="240" w:lineRule="auto"/>
              <w:rPr>
                <w:rFonts w:ascii="Arial" w:hAnsi="Arial" w:cs="Arial"/>
                <w:sz w:val="20"/>
                <w:szCs w:val="20"/>
              </w:rPr>
            </w:pP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3338860,0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3439190,0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3533280,0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1 01 02000 01 0000 110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303" w:type="dxa"/>
          </w:tcPr>
          <w:p w:rsidR="003E6F5B" w:rsidRDefault="003E6F5B">
            <w:pPr>
              <w:autoSpaceDE w:val="0"/>
              <w:autoSpaceDN w:val="0"/>
              <w:adjustRightInd w:val="0"/>
              <w:spacing w:after="0" w:line="240" w:lineRule="auto"/>
              <w:rPr>
                <w:rFonts w:ascii="Arial" w:hAnsi="Arial" w:cs="Arial"/>
                <w:sz w:val="20"/>
                <w:szCs w:val="20"/>
              </w:rPr>
            </w:pPr>
          </w:p>
        </w:tc>
        <w:tc>
          <w:tcPr>
            <w:tcW w:w="1303" w:type="dxa"/>
          </w:tcPr>
          <w:p w:rsidR="003E6F5B" w:rsidRDefault="003E6F5B">
            <w:pPr>
              <w:autoSpaceDE w:val="0"/>
              <w:autoSpaceDN w:val="0"/>
              <w:adjustRightInd w:val="0"/>
              <w:spacing w:after="0" w:line="240" w:lineRule="auto"/>
              <w:rPr>
                <w:rFonts w:ascii="Arial" w:hAnsi="Arial" w:cs="Arial"/>
                <w:sz w:val="20"/>
                <w:szCs w:val="20"/>
              </w:rPr>
            </w:pPr>
          </w:p>
        </w:tc>
        <w:tc>
          <w:tcPr>
            <w:tcW w:w="1305"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114000,0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2360000,0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2370000,0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2376500,0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510000,0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515000,0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700240,0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616000,0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620000,0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350050,0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325000,0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740550,0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710000,0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124000,0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w:t>
            </w:r>
            <w:r>
              <w:rPr>
                <w:rFonts w:ascii="Arial" w:hAnsi="Arial" w:cs="Arial"/>
                <w:sz w:val="20"/>
                <w:szCs w:val="20"/>
              </w:rPr>
              <w:lastRenderedPageBreak/>
              <w:t>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2500000,0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2150720,0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2236750,0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1 11 05034 04 0000 120,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57000,0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53850,0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188760,0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196310,0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87154,0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78740,0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80500,0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1 11 01040 04 0000 120,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1 11 09080 04 0000 120,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Прочие неналоговые доходы</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559166,0</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1410100,0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1417000,0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49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17609847,1</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37108541,6</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17604366,7</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37108541,6</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168752,3</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11114805,6</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31984906,0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8798743,3</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5852624,4</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5123635,6</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5132118,9</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 &lt;*&gt;</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468184,4</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2 03 00000 00 0000 000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5606,9</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2 03 04000 04 0000 150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 в бюджеты городских округов</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5606,9</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2 03 04099 04 0000 150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от государственных (муниципальных) организаций в бюджеты городских округов</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5606,9</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2 19 00000 00 0000 000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Возврат остатков субсидий, субвенций и иных межбюджетных </w:t>
            </w:r>
            <w:r>
              <w:rPr>
                <w:rFonts w:ascii="Arial" w:hAnsi="Arial" w:cs="Arial"/>
                <w:sz w:val="20"/>
                <w:szCs w:val="20"/>
              </w:rPr>
              <w:lastRenderedPageBreak/>
              <w:t>трансфертов, имеющих целевое назначение, прошлых лет</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-126,5</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2 19 00000 04 0000 150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-126,5</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2 19 60010 04 0000 150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-126,5</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29689847,1</w:t>
            </w:r>
          </w:p>
        </w:tc>
        <w:tc>
          <w:tcPr>
            <w:tcW w:w="1303"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49609001,6</w:t>
            </w:r>
          </w:p>
        </w:tc>
        <w:tc>
          <w:tcPr>
            <w:tcW w:w="1305"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26666822,2</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E6F5B" w:rsidRDefault="003E6F5B" w:rsidP="003E6F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500"/>
      <w:bookmarkEnd w:id="9"/>
      <w:r>
        <w:rPr>
          <w:rFonts w:ascii="Arial" w:eastAsiaTheme="minorHAnsi" w:hAnsi="Arial" w:cs="Arial"/>
          <w:b/>
          <w:bCs/>
          <w:color w:val="auto"/>
          <w:sz w:val="20"/>
          <w:szCs w:val="20"/>
        </w:rPr>
        <w:t>БЕЗВОЗМЕЗДНЫЕ ПОСТУПЛЕНИЯ</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2023 ГОД И ПЛАНОВЫЙ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2024 И 2025 ГОДОВ</w:t>
      </w:r>
    </w:p>
    <w:p w:rsidR="003E6F5B" w:rsidRDefault="003E6F5B" w:rsidP="003E6F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6F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6"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26.10.2023 N 136)</w:t>
            </w: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E6F5B" w:rsidRDefault="003E6F5B" w:rsidP="003E6F5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494"/>
        <w:gridCol w:w="1303"/>
        <w:gridCol w:w="1303"/>
        <w:gridCol w:w="1305"/>
      </w:tblGrid>
      <w:tr w:rsidR="003E6F5B">
        <w:tc>
          <w:tcPr>
            <w:tcW w:w="2665"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494"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3911" w:type="dxa"/>
            <w:gridSpan w:val="3"/>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E6F5B">
        <w:tc>
          <w:tcPr>
            <w:tcW w:w="2665"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05"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2665"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5"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3E6F5B">
        <w:tc>
          <w:tcPr>
            <w:tcW w:w="2665"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2 00 00000 00 0000 000</w:t>
            </w:r>
          </w:p>
        </w:tc>
        <w:tc>
          <w:tcPr>
            <w:tcW w:w="2494"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303"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17604366,7</w:t>
            </w:r>
          </w:p>
        </w:tc>
        <w:tc>
          <w:tcPr>
            <w:tcW w:w="1303"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37108541,6</w:t>
            </w:r>
          </w:p>
        </w:tc>
        <w:tc>
          <w:tcPr>
            <w:tcW w:w="1305"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17604366,7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37108541,6</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168752,3</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2 02 15001 00 0000 150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2 02 15001 04 0000 150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2 02 15002 00 0000 150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на поддержку мер по обеспечению сбалансированности бюджетов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43503,0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2 02 15002 04 0000 150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поддержку мер по обеспечению сбалансированности бюджетов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43503,0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2 02 19999 00 0000 150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2 02 19999 04 0000 150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 бюджетам городских округов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11114805,6</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31984906,0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8798743,3</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капитальных вложений в объекты муниципальной собственности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3625802,2</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26307087,8</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софинансирование капитальных вложений в </w:t>
            </w:r>
            <w:r>
              <w:rPr>
                <w:rFonts w:ascii="Arial" w:hAnsi="Arial" w:cs="Arial"/>
                <w:sz w:val="20"/>
                <w:szCs w:val="20"/>
              </w:rPr>
              <w:lastRenderedPageBreak/>
              <w:t>объекты муниципальной собственности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3625802,2</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26307087,8</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856652,9</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856652,9</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2585648,7</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2 02 20300 04 0000 150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2585648,7</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960307,9</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960307,9</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1372382,8</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обеспечение мероприятий по модернизации систем </w:t>
            </w:r>
            <w:r>
              <w:rPr>
                <w:rFonts w:ascii="Arial" w:hAnsi="Arial" w:cs="Arial"/>
                <w:sz w:val="20"/>
                <w:szCs w:val="20"/>
              </w:rPr>
              <w:lastRenderedPageBreak/>
              <w:t>коммунальной инфраструктуры за счет средств бюджетов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502819,2</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1372382,8</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2 02 25021 00 0000 150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309210,5</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309210,5</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2 02 25239 00 0000 150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модернизацию инфраструктуры общего образования в отдельных субъектах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2 02 25239 04 0000 150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2 02 25304 00 0000 150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400986,7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400986,7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2 02 25467 04 0000 150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12348,7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2 02 25497 04 0000 150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12348,7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бюджетам на поддержку отрасли культуры</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2 02 25590 00 0000 150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2 02 25753 00 0000 150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закупки оборудования для создания "умных" спортивных площадок</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2 02 25753 04 0000 150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закупки оборудования для создания "умных" спортивных площадок</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обеспечение оснащения государственных и муниципальных </w:t>
            </w:r>
            <w:r>
              <w:rPr>
                <w:rFonts w:ascii="Arial" w:hAnsi="Arial" w:cs="Arial"/>
                <w:sz w:val="20"/>
                <w:szCs w:val="20"/>
              </w:rPr>
              <w:lastRenderedPageBreak/>
              <w:t>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1500,0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2 02 29999 00 0000 150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3083458,7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797681,1</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3083458,7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797681,1</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5852624,4</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5123635,6</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5132118,9</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5331546,7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выполнение передаваемых полномочий субъектов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5331546,7</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2 02 30029 04 0000 150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2 02 35082 00 0000 150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2 02 35120 00 0000 150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w:t>
            </w:r>
            <w:r>
              <w:rPr>
                <w:rFonts w:ascii="Arial" w:hAnsi="Arial" w:cs="Arial"/>
                <w:sz w:val="20"/>
                <w:szCs w:val="20"/>
              </w:rPr>
              <w:lastRenderedPageBreak/>
              <w:t>общей юрисдикции в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142,2</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2 02 35179 00 0000 150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2 02 35179 04 0000 150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Единая субвенция местным бюджетам из </w:t>
            </w:r>
            <w:r>
              <w:rPr>
                <w:rFonts w:ascii="Arial" w:hAnsi="Arial" w:cs="Arial"/>
                <w:sz w:val="20"/>
                <w:szCs w:val="20"/>
              </w:rPr>
              <w:lastRenderedPageBreak/>
              <w:t>бюджета субъекта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241726,5</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241726,5</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468184,4</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2 02 45418 00 0000 150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2 02 45418 04 0000 150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2 02 49999 00 0000 150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26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2 02 49999 04 0000 150</w:t>
            </w:r>
          </w:p>
        </w:tc>
        <w:tc>
          <w:tcPr>
            <w:tcW w:w="2494"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 городских округов</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0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5"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852"/>
      <w:bookmarkEnd w:id="10"/>
      <w:r>
        <w:rPr>
          <w:rFonts w:ascii="Arial" w:eastAsiaTheme="minorHAnsi" w:hAnsi="Arial" w:cs="Arial"/>
          <w:b/>
          <w:bCs/>
          <w:color w:val="auto"/>
          <w:sz w:val="20"/>
          <w:szCs w:val="20"/>
        </w:rPr>
        <w:t>НОРМАТИВЫ</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2023 ГОД</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3E6F5B">
        <w:tc>
          <w:tcPr>
            <w:tcW w:w="759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1474"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 (%)</w:t>
            </w:r>
          </w:p>
        </w:tc>
      </w:tr>
      <w:tr w:rsidR="003E6F5B">
        <w:tc>
          <w:tcPr>
            <w:tcW w:w="759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3E6F5B">
        <w:tc>
          <w:tcPr>
            <w:tcW w:w="7597" w:type="dxa"/>
            <w:tcBorders>
              <w:top w:val="single" w:sz="4" w:space="0" w:color="auto"/>
            </w:tcBorders>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рекламу, мобилизуемый на территориях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Курортный сбор, мобилизуемый на территориях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сбор за право торговли спиртными напитками, мобилизуемый на территориях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местные налоги и сборы, мобилизуемые на территориях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474"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597"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размещения временно свободных средств бюджетов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оказания платных услуг (работ) и компенсации затрат государства</w:t>
            </w:r>
          </w:p>
        </w:tc>
        <w:tc>
          <w:tcPr>
            <w:tcW w:w="1474"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оказания платных услуг (работ) получателями средств бюджетов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поступающие в порядке возмещения расходов, понесенных в связи с эксплуатацией имущества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компенсации затрат бюджетов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платежи и сборы</w:t>
            </w:r>
          </w:p>
        </w:tc>
        <w:tc>
          <w:tcPr>
            <w:tcW w:w="1474"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w:t>
            </w:r>
          </w:p>
        </w:tc>
        <w:tc>
          <w:tcPr>
            <w:tcW w:w="1474"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w:t>
            </w:r>
            <w:r>
              <w:rPr>
                <w:rFonts w:ascii="Arial" w:hAnsi="Arial" w:cs="Arial"/>
                <w:sz w:val="20"/>
                <w:szCs w:val="20"/>
              </w:rPr>
              <w:lastRenderedPageBreak/>
              <w:t>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474"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Невыясненные поступления, зачисляемые в бюджеты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самообложения граждан, зачисляемые в бюджеты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center"/>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Инициативные платежи, зачисляемые в бюджеты городских округов</w:t>
            </w:r>
          </w:p>
        </w:tc>
        <w:tc>
          <w:tcPr>
            <w:tcW w:w="147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3E6F5B">
        <w:tc>
          <w:tcPr>
            <w:tcW w:w="7597" w:type="dxa"/>
            <w:vAlign w:val="bottom"/>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c>
          <w:tcPr>
            <w:tcW w:w="1474" w:type="dxa"/>
            <w:vAlign w:val="bottom"/>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923"/>
      <w:bookmarkEnd w:id="11"/>
      <w:r>
        <w:rPr>
          <w:rFonts w:ascii="Arial" w:eastAsiaTheme="minorHAnsi" w:hAnsi="Arial" w:cs="Arial"/>
          <w:b/>
          <w:bCs/>
          <w:color w:val="auto"/>
          <w:sz w:val="20"/>
          <w:szCs w:val="20"/>
        </w:rPr>
        <w:t>РАСПРЕДЕЛЕНИЕ БЮДЖЕТНЫХ АССИГНОВАНИЙ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3E6F5B" w:rsidRDefault="003E6F5B" w:rsidP="003E6F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6F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7"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26.10.2023 N 136)</w:t>
            </w: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E6F5B" w:rsidRDefault="003E6F5B" w:rsidP="003E6F5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572"/>
        <w:gridCol w:w="520"/>
        <w:gridCol w:w="520"/>
        <w:gridCol w:w="1322"/>
        <w:gridCol w:w="1322"/>
        <w:gridCol w:w="1323"/>
      </w:tblGrid>
      <w:tr w:rsidR="003E6F5B">
        <w:tc>
          <w:tcPr>
            <w:tcW w:w="454"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3572"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3967" w:type="dxa"/>
            <w:gridSpan w:val="3"/>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E6F5B">
        <w:tc>
          <w:tcPr>
            <w:tcW w:w="454"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3572"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2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2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454"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57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3E6F5B">
        <w:tc>
          <w:tcPr>
            <w:tcW w:w="454"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3572"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20"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520"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1322"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33200999,0</w:t>
            </w:r>
          </w:p>
        </w:tc>
        <w:tc>
          <w:tcPr>
            <w:tcW w:w="1322"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50809001,6</w:t>
            </w:r>
          </w:p>
        </w:tc>
        <w:tc>
          <w:tcPr>
            <w:tcW w:w="1323"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26666822,2</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1882113,0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1573676,4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1573553,6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989345,0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866800,9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862588,4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152141,7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146781,1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146781,1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644223,2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426989,0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431097,4</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739241,2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597224,9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520108,4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736420,4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595964,9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518848,4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6401547,5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3235400,8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2838981,6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1694169,6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641866,7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3199215,4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1487304,6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1399352,8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1018899,0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533039,1</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7360238,3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32728881,3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9742326,3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2625712,3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1304026,4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128783,2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2021676,1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29747253,5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8152567,6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2352630,6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1364208,2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1147262,8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360219,3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313393,2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313712,7</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13718137,7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9538867,1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8624511,8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3532678,6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2393033,8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2414597,0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8308545,3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5379998,2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4510373,7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989533,7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955125,0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871786,9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102092,8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785287,3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729571,3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761021,7</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1187624,9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1056371,7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1008005,4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977096,9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895532,0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847128,7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210528,0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160839,7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160876,7</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767510,2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708041,1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718464,0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70018,4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125323,0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131191,9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514254,4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445673,8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460664,4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1021117,2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763922,7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664892,9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146420,7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88881,8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40276,0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73813,5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125939,3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753481,1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572"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1337"/>
      <w:bookmarkEnd w:id="12"/>
      <w:r>
        <w:rPr>
          <w:rFonts w:ascii="Arial" w:eastAsiaTheme="minorHAnsi" w:hAnsi="Arial" w:cs="Arial"/>
          <w:b/>
          <w:bCs/>
          <w:color w:val="auto"/>
          <w:sz w:val="20"/>
          <w:szCs w:val="20"/>
        </w:rPr>
        <w:t>РАСПРЕДЕЛЕНИЕ БЮДЖЕТНЫХ АССИГНОВАНИЙ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2023 ГОД</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3E6F5B" w:rsidRDefault="003E6F5B" w:rsidP="003E6F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6F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8"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26.10.2023 N 136)</w:t>
            </w: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E6F5B" w:rsidRDefault="003E6F5B" w:rsidP="003E6F5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381"/>
        <w:gridCol w:w="1701"/>
        <w:gridCol w:w="520"/>
        <w:gridCol w:w="1322"/>
        <w:gridCol w:w="1322"/>
        <w:gridCol w:w="1323"/>
      </w:tblGrid>
      <w:tr w:rsidR="003E6F5B">
        <w:tc>
          <w:tcPr>
            <w:tcW w:w="454"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381"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20" w:type="dxa"/>
            <w:vMerge w:val="restart"/>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3967" w:type="dxa"/>
            <w:gridSpan w:val="3"/>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E6F5B">
        <w:tc>
          <w:tcPr>
            <w:tcW w:w="454"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2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2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454"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2"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3E6F5B">
        <w:tc>
          <w:tcPr>
            <w:tcW w:w="454"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2381"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701"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520"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1322"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33200999,0</w:t>
            </w:r>
          </w:p>
        </w:tc>
        <w:tc>
          <w:tcPr>
            <w:tcW w:w="1322"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50809001,6</w:t>
            </w:r>
          </w:p>
        </w:tc>
        <w:tc>
          <w:tcPr>
            <w:tcW w:w="1323"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26666822,2</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8804817,4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7942474,8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8804817,4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7942474,8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331407,5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76629,2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76629,2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W7500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W7500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6938570,7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6468045,7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6366642,5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1391332,4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1391332,4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604916,6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604916,6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w:t>
            </w:r>
            <w:r>
              <w:rPr>
                <w:rFonts w:ascii="Arial" w:hAnsi="Arial" w:cs="Arial"/>
                <w:sz w:val="20"/>
                <w:szCs w:val="20"/>
              </w:rPr>
              <w:lastRenderedPageBreak/>
              <w:t>общеобразовательных организаций)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01 1 02 53032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4466604,2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4466604,2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w:t>
            </w:r>
            <w:r>
              <w:rPr>
                <w:rFonts w:ascii="Arial" w:hAnsi="Arial" w:cs="Arial"/>
                <w:sz w:val="20"/>
                <w:szCs w:val="20"/>
              </w:rPr>
              <w:lastRenderedPageBreak/>
              <w:t>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01 1 02 63542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(коворкинг-центра) в школьной библиотеке" МОАУ гимназии N 8 г.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"Центр детских инициатив Стартап-7" МОБУ СОШ N 7 г. Сочи </w:t>
            </w:r>
            <w:r>
              <w:rPr>
                <w:rFonts w:ascii="Arial" w:hAnsi="Arial" w:cs="Arial"/>
                <w:sz w:val="20"/>
                <w:szCs w:val="20"/>
              </w:rPr>
              <w:lastRenderedPageBreak/>
              <w:t>имени Москвина Арсения Петровича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01 1 02 75007</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"Центр Открытого пространства" МОБУ СОШ N 18 г. Сочи имени Героя Советского Союза Мачуленко Антона Семеновича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коворкинг" МОБУ СОШ N 65 г. Сочи имени Героя Советского Союза Турчинского Адама Петровича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и иным </w:t>
            </w:r>
            <w:r>
              <w:rPr>
                <w:rFonts w:ascii="Arial" w:hAnsi="Arial" w:cs="Arial"/>
                <w:sz w:val="20"/>
                <w:szCs w:val="20"/>
              </w:rPr>
              <w:lastRenderedPageBreak/>
              <w:t>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01 1 02 75011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класса профориентации на базе МОБУ Гимназии N 44 имени В.А. Сухомлинского" МОБУ гимназии N 44 г. Сочи имени Героя Социалистического Труда Василия Александровича Сухомлинского</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01 1 02 75015</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113783,1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113783,1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5927,9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5927,9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w:t>
            </w:r>
            <w:r>
              <w:rPr>
                <w:rFonts w:ascii="Arial" w:hAnsi="Arial" w:cs="Arial"/>
                <w:sz w:val="20"/>
                <w:szCs w:val="20"/>
              </w:rPr>
              <w:lastRenderedPageBreak/>
              <w:t>организациях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751056,5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654964,3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798698,3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122111,1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122111,1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w:t>
            </w:r>
            <w:r>
              <w:rPr>
                <w:rFonts w:ascii="Arial" w:hAnsi="Arial" w:cs="Arial"/>
                <w:sz w:val="20"/>
                <w:szCs w:val="20"/>
              </w:rPr>
              <w:lastRenderedPageBreak/>
              <w:t>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01 1 03 63541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w:t>
            </w:r>
            <w:r>
              <w:rPr>
                <w:rFonts w:ascii="Arial" w:hAnsi="Arial" w:cs="Arial"/>
                <w:sz w:val="20"/>
                <w:szCs w:val="20"/>
              </w:rPr>
              <w:lastRenderedPageBreak/>
              <w:t>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L3041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424752,2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424752,2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Pr>
                <w:rFonts w:ascii="Arial" w:hAnsi="Arial" w:cs="Arial"/>
                <w:sz w:val="20"/>
                <w:szCs w:val="20"/>
              </w:rPr>
              <w:lastRenderedPageBreak/>
              <w:t>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W3041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W3551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и иным </w:t>
            </w:r>
            <w:r>
              <w:rPr>
                <w:rFonts w:ascii="Arial" w:hAnsi="Arial" w:cs="Arial"/>
                <w:sz w:val="20"/>
                <w:szCs w:val="20"/>
              </w:rPr>
              <w:lastRenderedPageBreak/>
              <w:t>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W3551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19341,8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147786,8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159919,0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160012,6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53741,9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50494,2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57771,5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57771,5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w:t>
            </w:r>
            <w:r>
              <w:rPr>
                <w:rFonts w:ascii="Arial" w:hAnsi="Arial" w:cs="Arial"/>
                <w:sz w:val="20"/>
                <w:szCs w:val="20"/>
              </w:rPr>
              <w:lastRenderedPageBreak/>
              <w:t>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01 1 06 62500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116380,3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w:t>
            </w:r>
            <w:r>
              <w:rPr>
                <w:rFonts w:ascii="Arial" w:hAnsi="Arial" w:cs="Arial"/>
                <w:sz w:val="20"/>
                <w:szCs w:val="20"/>
              </w:rPr>
              <w:lastRenderedPageBreak/>
              <w:t>коммунальных услуг в муниципальных образовательных организациях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01 1 09 00000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42282,2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субсидии в связи с оказанием услуг по реализации </w:t>
            </w:r>
            <w:r>
              <w:rPr>
                <w:rFonts w:ascii="Arial" w:hAnsi="Arial" w:cs="Arial"/>
                <w:sz w:val="20"/>
                <w:szCs w:val="20"/>
              </w:rPr>
              <w:lastRenderedPageBreak/>
              <w:t>дополнительных общеобразовательных программ в рамках системы персонифицированного финансирования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01 1 11 10890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25306,9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80464,4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80464,4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20875,0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11875,0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11875,0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Социальная поддержка семей, в которых ребенок поступает в первый класс </w:t>
            </w:r>
            <w:r>
              <w:rPr>
                <w:rFonts w:ascii="Arial" w:hAnsi="Arial" w:cs="Arial"/>
                <w:sz w:val="20"/>
                <w:szCs w:val="20"/>
              </w:rPr>
              <w:lastRenderedPageBreak/>
              <w:t>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02 1 01 10860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36623,5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13985,9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w:t>
            </w:r>
            <w:r>
              <w:rPr>
                <w:rFonts w:ascii="Arial" w:hAnsi="Arial" w:cs="Arial"/>
                <w:sz w:val="20"/>
                <w:szCs w:val="20"/>
              </w:rPr>
              <w:lastRenderedPageBreak/>
              <w:t>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02 1 03 11380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13985,9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1463139,4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1247542,8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1463139,4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1246847,0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1064366,9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925169,5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932024,8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991031,1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991031,1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развития и укрепления материально технической базы домов культуры в </w:t>
            </w:r>
            <w:r>
              <w:rPr>
                <w:rFonts w:ascii="Arial" w:hAnsi="Arial" w:cs="Arial"/>
                <w:sz w:val="20"/>
                <w:szCs w:val="20"/>
              </w:rPr>
              <w:lastRenderedPageBreak/>
              <w:t>населенных пунктах с числом жителей до 50 тысяч человек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01 L4670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78129,6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43129,6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33155,1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w:t>
            </w:r>
            <w:r>
              <w:rPr>
                <w:rFonts w:ascii="Arial" w:hAnsi="Arial" w:cs="Arial"/>
                <w:sz w:val="20"/>
                <w:szCs w:val="20"/>
              </w:rPr>
              <w:lastRenderedPageBreak/>
              <w:t>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03 1 02 10810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и иным </w:t>
            </w:r>
            <w:r>
              <w:rPr>
                <w:rFonts w:ascii="Arial" w:hAnsi="Arial" w:cs="Arial"/>
                <w:sz w:val="20"/>
                <w:szCs w:val="20"/>
              </w:rPr>
              <w:lastRenderedPageBreak/>
              <w:t>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03 1 02 10920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86661,1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39217,9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114635,0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113796,1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114635,0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63707,3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114635,0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63707,3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Ежемесячная социальная помощь на частичную компенсацию за наем жилых помещений </w:t>
            </w:r>
            <w:r>
              <w:rPr>
                <w:rFonts w:ascii="Arial" w:hAnsi="Arial" w:cs="Arial"/>
                <w:sz w:val="20"/>
                <w:szCs w:val="20"/>
              </w:rPr>
              <w:lastRenderedPageBreak/>
              <w:t>отдельным категориям работников муниципальных учреждений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03 1 07 10850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w:t>
            </w:r>
            <w:r>
              <w:rPr>
                <w:rFonts w:ascii="Arial" w:hAnsi="Arial" w:cs="Arial"/>
                <w:sz w:val="20"/>
                <w:szCs w:val="20"/>
              </w:rPr>
              <w:lastRenderedPageBreak/>
              <w:t>пределах полномочий, установленных законодательством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03 2 01 00000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113687,7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113687,7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Площадка для организации и </w:t>
            </w:r>
            <w:r>
              <w:rPr>
                <w:rFonts w:ascii="Arial" w:hAnsi="Arial" w:cs="Arial"/>
                <w:sz w:val="20"/>
                <w:szCs w:val="20"/>
              </w:rPr>
              <w:lastRenderedPageBreak/>
              <w:t>проведения соревнований по экстремальным видам спорта (ул. Лесная, з/у 9/6)</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04 1 03 78001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Межрегиональный брейкинг-фестиваль "Sochi Breaking Chellenge</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04 1 03 78006</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"ШахМания: Путеводитель в мир шахмат</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Школа событийного волонтерства "Доброшкола"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Медиафорум "Молодежь и медиа: будущее вместе"</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04 1 03 78012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76250,3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60179,8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60227,3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10752,5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04 1 06 10050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939197,9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676030,2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939197,9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676030,2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657903,2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577403,2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577852,0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628848,1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628848,1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Ежемесячная социальная помощь на частичную компенсацию за наем </w:t>
            </w:r>
            <w:r>
              <w:rPr>
                <w:rFonts w:ascii="Arial" w:hAnsi="Arial" w:cs="Arial"/>
                <w:sz w:val="20"/>
                <w:szCs w:val="20"/>
              </w:rPr>
              <w:lastRenderedPageBreak/>
              <w:t>жилых помещений отдельным категориям работников муниципальных учреждений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05 1 01 10850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16577,3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15802,3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203160,7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66776,5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66776,5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и монтаж оборудования для </w:t>
            </w:r>
            <w:r>
              <w:rPr>
                <w:rFonts w:ascii="Arial" w:hAnsi="Arial" w:cs="Arial"/>
                <w:sz w:val="20"/>
                <w:szCs w:val="20"/>
              </w:rPr>
              <w:lastRenderedPageBreak/>
              <w:t>создания "умных" спортивных площадок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 1 06 L7530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мер доступности учреждений культуры </w:t>
            </w:r>
            <w:r>
              <w:rPr>
                <w:rFonts w:ascii="Arial" w:hAnsi="Arial" w:cs="Arial"/>
                <w:sz w:val="20"/>
                <w:szCs w:val="20"/>
              </w:rPr>
              <w:lastRenderedPageBreak/>
              <w:t>для маломобильных групп граждан для создания модельных библиотек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06 1 02 00000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и иным </w:t>
            </w:r>
            <w:r>
              <w:rPr>
                <w:rFonts w:ascii="Arial" w:hAnsi="Arial" w:cs="Arial"/>
                <w:sz w:val="20"/>
                <w:szCs w:val="20"/>
              </w:rPr>
              <w:lastRenderedPageBreak/>
              <w:t>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07 1 02 10050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07 1 05 10050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661578,5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475671,3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661578,5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475671,3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08 1 01 10190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635688,8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95432,6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95432,6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3954396,9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1541815,4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3954396,9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1541815,4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w:t>
            </w:r>
            <w:r>
              <w:rPr>
                <w:rFonts w:ascii="Arial" w:hAnsi="Arial" w:cs="Arial"/>
                <w:sz w:val="20"/>
                <w:szCs w:val="20"/>
              </w:rPr>
              <w:lastRenderedPageBreak/>
              <w:t>специализированных жилых помещений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09 1 01 С0820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35555,2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и реконструкция жилых </w:t>
            </w:r>
            <w:r>
              <w:rPr>
                <w:rFonts w:ascii="Arial" w:hAnsi="Arial" w:cs="Arial"/>
                <w:sz w:val="20"/>
                <w:szCs w:val="20"/>
              </w:rPr>
              <w:lastRenderedPageBreak/>
              <w:t>домов (обследование объектов)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09 1 03 00000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1220709,4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1043264,4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1043264,4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2373108,9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2514833,8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834863,3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304240,7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144374,8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96440,7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Капитальный ремонт, ремонт </w:t>
            </w:r>
            <w:r>
              <w:rPr>
                <w:rFonts w:ascii="Arial" w:hAnsi="Arial" w:cs="Arial"/>
                <w:sz w:val="20"/>
                <w:szCs w:val="20"/>
              </w:rPr>
              <w:lastRenderedPageBreak/>
              <w:t>муниципального жилищного фонда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10 1 01 10500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115561,8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2141559,8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52985,8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Оценка и обследование многоквартирных </w:t>
            </w:r>
            <w:r>
              <w:rPr>
                <w:rFonts w:ascii="Arial" w:hAnsi="Arial" w:cs="Arial"/>
                <w:sz w:val="20"/>
                <w:szCs w:val="20"/>
              </w:rPr>
              <w:lastRenderedPageBreak/>
              <w:t>домов,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10 2 02 00000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10 2 02 10880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10 2 02 10880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2088460,8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мероприятий по переселению граждан из аварийного жилищного фонда, в том числе переселению </w:t>
            </w:r>
            <w:r>
              <w:rPr>
                <w:rFonts w:ascii="Arial" w:hAnsi="Arial" w:cs="Arial"/>
                <w:sz w:val="20"/>
                <w:szCs w:val="20"/>
              </w:rPr>
              <w:lastRenderedPageBreak/>
              <w:t>граждан из аварийного жилищного фонда с учетом необходимости развития малоэтажного жилищного строительства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2 F3 67483</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856652,9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856224,4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960307,9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959857,4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271368,5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194729,5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80108,7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65500,6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59438,1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6062,5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10 3 01 60220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в границах федеральной территории "Сириус" электро-, тепло-, газо- и </w:t>
            </w:r>
            <w:r>
              <w:rPr>
                <w:rFonts w:ascii="Arial" w:hAnsi="Arial" w:cs="Arial"/>
                <w:sz w:val="20"/>
                <w:szCs w:val="20"/>
              </w:rP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10 3 01 80020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hAnsi="Arial" w:cs="Arial"/>
                <w:sz w:val="20"/>
                <w:szCs w:val="20"/>
              </w:rPr>
              <w:lastRenderedPageBreak/>
              <w:t>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10 3 01 80090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114620,8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111764,8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88501,0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22078,5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Модернизация объектов коммунальной </w:t>
            </w:r>
            <w:r>
              <w:rPr>
                <w:rFonts w:ascii="Arial" w:hAnsi="Arial" w:cs="Arial"/>
                <w:sz w:val="20"/>
                <w:szCs w:val="20"/>
              </w:rPr>
              <w:lastRenderedPageBreak/>
              <w:t>инфраструктуры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10 5 01 67472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3176565,8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1411859,7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2576828,5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1360157,5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2438977,8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1033557,5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Проектно-изыскательские работы по строительству, реконструкции, капитальному ремонту улично-дорожной сети, </w:t>
            </w:r>
            <w:r>
              <w:rPr>
                <w:rFonts w:ascii="Arial" w:hAnsi="Arial" w:cs="Arial"/>
                <w:sz w:val="20"/>
                <w:szCs w:val="20"/>
              </w:rPr>
              <w:lastRenderedPageBreak/>
              <w:t>находящейся в границах Сочинской агломерации в целях реализации национального проекта "Безопасные качественные дороги"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12 1 01 10430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965678,7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1027306,2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965678,7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1027306,2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137850,7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обеспечение деятельности (оказание </w:t>
            </w:r>
            <w:r>
              <w:rPr>
                <w:rFonts w:ascii="Arial" w:hAnsi="Arial" w:cs="Arial"/>
                <w:sz w:val="20"/>
                <w:szCs w:val="20"/>
              </w:rPr>
              <w:lastRenderedPageBreak/>
              <w:t>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12 1 02 00590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70593,7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51702,2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51702,2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Приведение в нормативное состояние </w:t>
            </w:r>
            <w:r>
              <w:rPr>
                <w:rFonts w:ascii="Arial" w:hAnsi="Arial" w:cs="Arial"/>
                <w:sz w:val="20"/>
                <w:szCs w:val="20"/>
              </w:rPr>
              <w:lastRenderedPageBreak/>
              <w:t>улично-дорожной сети городских агломераций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 2 R1 S3650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Б3650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51702,2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Б3650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51702,2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w:t>
            </w:r>
            <w:r>
              <w:rPr>
                <w:rFonts w:ascii="Arial" w:hAnsi="Arial" w:cs="Arial"/>
                <w:sz w:val="20"/>
                <w:szCs w:val="20"/>
              </w:rPr>
              <w:lastRenderedPageBreak/>
              <w:t>программы "Информационное освещение деятельности органов местного самоуправления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71614,1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71614,1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71614,1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20540,1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20540,1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18310,2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704034,6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694820,3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617703,8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593929,1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516812,6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w:t>
            </w:r>
            <w:r>
              <w:rPr>
                <w:rFonts w:ascii="Arial" w:hAnsi="Arial" w:cs="Arial"/>
                <w:sz w:val="20"/>
                <w:szCs w:val="20"/>
              </w:rPr>
              <w:lastRenderedPageBreak/>
              <w:t>поваленных деревьев и других древесных остатков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03 S3120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S3120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263169,9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258727,8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207428,5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50377,2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rFonts w:ascii="Arial" w:hAnsi="Arial" w:cs="Arial"/>
                <w:sz w:val="20"/>
                <w:szCs w:val="20"/>
              </w:rPr>
              <w:lastRenderedPageBreak/>
              <w:t>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14 1 04 80150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138573,8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w:t>
            </w:r>
            <w:r>
              <w:rPr>
                <w:rFonts w:ascii="Arial" w:hAnsi="Arial" w:cs="Arial"/>
                <w:sz w:val="20"/>
                <w:szCs w:val="20"/>
              </w:rPr>
              <w:lastRenderedPageBreak/>
              <w:t>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14 1 05 80150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Финансирование материально </w:t>
            </w:r>
            <w:r>
              <w:rPr>
                <w:rFonts w:ascii="Arial" w:hAnsi="Arial" w:cs="Arial"/>
                <w:sz w:val="20"/>
                <w:szCs w:val="20"/>
              </w:rPr>
              <w:lastRenderedPageBreak/>
              <w:t>технического обеспечения добровольных народных дружин на осуществление деятельности по охране общественного порядка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14 4 01 00000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14.</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w:t>
            </w:r>
            <w:r>
              <w:rPr>
                <w:rFonts w:ascii="Arial" w:hAnsi="Arial" w:cs="Arial"/>
                <w:sz w:val="20"/>
                <w:szCs w:val="20"/>
              </w:rPr>
              <w:lastRenderedPageBreak/>
              <w:t>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и иным </w:t>
            </w:r>
            <w:r>
              <w:rPr>
                <w:rFonts w:ascii="Arial" w:hAnsi="Arial" w:cs="Arial"/>
                <w:sz w:val="20"/>
                <w:szCs w:val="20"/>
              </w:rPr>
              <w:lastRenderedPageBreak/>
              <w:t>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15 1 04 10050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1711222,0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683106,9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1711222,0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683106,9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135552,2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26702,7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w:t>
            </w:r>
            <w:r>
              <w:rPr>
                <w:rFonts w:ascii="Arial" w:hAnsi="Arial" w:cs="Arial"/>
                <w:sz w:val="20"/>
                <w:szCs w:val="20"/>
              </w:rPr>
              <w:lastRenderedPageBreak/>
              <w:t>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17 1 02 63520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29005,8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19772,9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16420,2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1000257,8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182624,7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517953,2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Выполнение работ, оказание услуг, </w:t>
            </w:r>
            <w:r>
              <w:rPr>
                <w:rFonts w:ascii="Arial" w:hAnsi="Arial" w:cs="Arial"/>
                <w:sz w:val="20"/>
                <w:szCs w:val="20"/>
              </w:rPr>
              <w:lastRenderedPageBreak/>
              <w:t>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17 1 05 10790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380983,4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380983,4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136969,8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136969,8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w:t>
            </w:r>
            <w:r>
              <w:rPr>
                <w:rFonts w:ascii="Arial" w:hAnsi="Arial" w:cs="Arial"/>
                <w:sz w:val="20"/>
                <w:szCs w:val="20"/>
              </w:rPr>
              <w:lastRenderedPageBreak/>
              <w:t>автомобильным транспортом по регулируемым тарифам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05 W3680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98745,1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98745,1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6168,2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2606,7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2606,7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61604,9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hAnsi="Arial" w:cs="Arial"/>
                <w:sz w:val="20"/>
                <w:szCs w:val="20"/>
              </w:rPr>
              <w:lastRenderedPageBreak/>
              <w:t>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24051,6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19 1 02 10050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коворкинг-ценра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20 1 01 10210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разработки и корректировки, мониторинга и контроля реализации </w:t>
            </w:r>
            <w:r>
              <w:rPr>
                <w:rFonts w:ascii="Arial" w:hAnsi="Arial" w:cs="Arial"/>
                <w:sz w:val="20"/>
                <w:szCs w:val="20"/>
              </w:rPr>
              <w:lastRenderedPageBreak/>
              <w:t>документов стратегического планирования муниципального образования город-курорт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20 1 05 10260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20.</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392970,6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389727,9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390076,7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165687,3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154823,4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150350,8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143820,3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148363,4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149710,8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70018,4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69924,2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71449,7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71978,7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56655,6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55064,7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в канун праздничной </w:t>
            </w:r>
            <w:r>
              <w:rPr>
                <w:rFonts w:ascii="Arial" w:hAnsi="Arial" w:cs="Arial"/>
                <w:sz w:val="20"/>
                <w:szCs w:val="20"/>
              </w:rPr>
              <w:lastRenderedPageBreak/>
              <w:t>даты пенсионерам МВД России одновременно являющимся ветеранами боевых действий и (или) ветеранами труда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22 2 02 40100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222283,3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229904,5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234725,9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114930,8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113798,5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приемным родителям за оказание услуг по </w:t>
            </w:r>
            <w:r>
              <w:rPr>
                <w:rFonts w:ascii="Arial" w:hAnsi="Arial" w:cs="Arial"/>
                <w:sz w:val="20"/>
                <w:szCs w:val="20"/>
              </w:rPr>
              <w:lastRenderedPageBreak/>
              <w:t>воспитанию приемных детей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41668,1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41342,8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w:t>
            </w:r>
            <w:r>
              <w:rPr>
                <w:rFonts w:ascii="Arial" w:hAnsi="Arial" w:cs="Arial"/>
                <w:sz w:val="20"/>
                <w:szCs w:val="20"/>
              </w:rPr>
              <w:lastRenderedPageBreak/>
              <w:t>детей, оставшихся без попечения родителей, предоставленных им жилых помещений специализированного жилищного фонда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w:t>
            </w:r>
            <w:r>
              <w:rPr>
                <w:rFonts w:ascii="Arial" w:hAnsi="Arial" w:cs="Arial"/>
                <w:sz w:val="20"/>
                <w:szCs w:val="20"/>
              </w:rPr>
              <w:lastRenderedPageBreak/>
              <w:t>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49423,5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w:t>
            </w:r>
            <w:r>
              <w:rPr>
                <w:rFonts w:ascii="Arial" w:hAnsi="Arial" w:cs="Arial"/>
                <w:sz w:val="20"/>
                <w:szCs w:val="20"/>
              </w:rPr>
              <w:lastRenderedPageBreak/>
              <w:t>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106972,6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22.</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3593920,0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30884528,7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8759846,5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"Развитие </w:t>
            </w:r>
            <w:r>
              <w:rPr>
                <w:rFonts w:ascii="Arial" w:hAnsi="Arial" w:cs="Arial"/>
                <w:sz w:val="20"/>
                <w:szCs w:val="20"/>
              </w:rPr>
              <w:lastRenderedPageBreak/>
              <w:t>общественной инфраструктуры"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351911,6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540122,0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225584,7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66941,1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Капитальные вложения в объекты государственной </w:t>
            </w:r>
            <w:r>
              <w:rPr>
                <w:rFonts w:ascii="Arial" w:hAnsi="Arial" w:cs="Arial"/>
                <w:sz w:val="20"/>
                <w:szCs w:val="20"/>
              </w:rPr>
              <w:lastRenderedPageBreak/>
              <w:t>(муниципальной)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02 Б2640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дорог общего пользования местного значения и сооружений на них на </w:t>
            </w:r>
            <w:r>
              <w:rPr>
                <w:rFonts w:ascii="Arial" w:hAnsi="Arial" w:cs="Arial"/>
                <w:sz w:val="20"/>
                <w:szCs w:val="20"/>
              </w:rPr>
              <w:lastRenderedPageBreak/>
              <w:t>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75444,9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75444,9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75444,9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158900,1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46765,5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38410,8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8227,1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обеспечение деятельности (оказание </w:t>
            </w:r>
            <w:r>
              <w:rPr>
                <w:rFonts w:ascii="Arial" w:hAnsi="Arial" w:cs="Arial"/>
                <w:sz w:val="20"/>
                <w:szCs w:val="20"/>
              </w:rPr>
              <w:lastRenderedPageBreak/>
              <w:t>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24 1 05 00590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107619,7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100111,0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3634,5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149018,0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24681,2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24681,2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Капитальные вложения в объекты государственной </w:t>
            </w:r>
            <w:r>
              <w:rPr>
                <w:rFonts w:ascii="Arial" w:hAnsi="Arial" w:cs="Arial"/>
                <w:sz w:val="20"/>
                <w:szCs w:val="20"/>
              </w:rPr>
              <w:lastRenderedPageBreak/>
              <w:t>(муниципальной)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24 2 01 10100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 целях жилищного строительства </w:t>
            </w:r>
            <w:r>
              <w:rPr>
                <w:rFonts w:ascii="Arial" w:hAnsi="Arial" w:cs="Arial"/>
                <w:sz w:val="20"/>
                <w:szCs w:val="20"/>
              </w:rPr>
              <w:lastRenderedPageBreak/>
              <w:t>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01 S2640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Б0330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Б0330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Капитальные вложения в объекты </w:t>
            </w:r>
            <w:r>
              <w:rPr>
                <w:rFonts w:ascii="Arial" w:hAnsi="Arial" w:cs="Arial"/>
                <w:sz w:val="20"/>
                <w:szCs w:val="20"/>
              </w:rPr>
              <w:lastRenderedPageBreak/>
              <w:t>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24 2 02 10100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1353452,4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1332951,4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475671,7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68589,8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w:t>
            </w:r>
            <w:r>
              <w:rPr>
                <w:rFonts w:ascii="Arial" w:hAnsi="Arial" w:cs="Arial"/>
                <w:sz w:val="20"/>
                <w:szCs w:val="20"/>
              </w:rPr>
              <w:lastRenderedPageBreak/>
              <w:t>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24 4 01 10100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712214,3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458318,9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39140,3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39140,3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Капитальные вложения в объекты государственной </w:t>
            </w:r>
            <w:r>
              <w:rPr>
                <w:rFonts w:ascii="Arial" w:hAnsi="Arial" w:cs="Arial"/>
                <w:sz w:val="20"/>
                <w:szCs w:val="20"/>
              </w:rPr>
              <w:lastRenderedPageBreak/>
              <w:t>(муниципальной)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02 Б0470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48253,6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13901,6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13901,6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34352,0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34352,0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67229,1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w:t>
            </w:r>
            <w:r>
              <w:rPr>
                <w:rFonts w:ascii="Arial" w:hAnsi="Arial" w:cs="Arial"/>
                <w:sz w:val="20"/>
                <w:szCs w:val="20"/>
              </w:rPr>
              <w:lastRenderedPageBreak/>
              <w:t>назначения, жилья, инфраструктуры, включая проектные и изыскательские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24 4 05 10100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24621,3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24621,3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41388,2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41388,2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w:t>
            </w:r>
            <w:r>
              <w:rPr>
                <w:rFonts w:ascii="Arial" w:hAnsi="Arial" w:cs="Arial"/>
                <w:sz w:val="20"/>
                <w:szCs w:val="20"/>
              </w:rPr>
              <w:lastRenderedPageBreak/>
              <w:t>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45777,8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38639,1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24.</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2382096,8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1348416,9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1276144,8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2382096,8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1348416,9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1276144,8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704066,4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755755,3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770636,5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704066,4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755755,3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770636,5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26 1 01 10450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704066,4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755755,3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770636,5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75023,0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75023,0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75023,0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437084,2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72493,4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402584,2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72493,4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402584,2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72493,4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Обустройство многофункционального спортивного комплекса </w:t>
            </w:r>
            <w:r>
              <w:rPr>
                <w:rFonts w:ascii="Arial" w:hAnsi="Arial" w:cs="Arial"/>
                <w:sz w:val="20"/>
                <w:szCs w:val="20"/>
              </w:rPr>
              <w:lastRenderedPageBreak/>
              <w:t>по адресу: муниципальное образование городской округ город-курорт Сочи Краснодарский край, Адлерский внутригородской район, село Веселое, ул. Гусаровская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26 1 04 70009</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237711,0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70470,1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75263,4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166454,2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166454,2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69756,8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64863,4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73763,4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53516,2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62416,2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26 1 05 10690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182576,7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82301,7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82301,7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Обустройство территории общего пользования "Аллея с зонами отдыха" вдоль улицы Репина микрорайона Аше </w:t>
            </w:r>
            <w:r>
              <w:rPr>
                <w:rFonts w:ascii="Arial" w:hAnsi="Arial" w:cs="Arial"/>
                <w:sz w:val="20"/>
                <w:szCs w:val="20"/>
              </w:rPr>
              <w:lastRenderedPageBreak/>
              <w:t>Лазаревского внутригородского района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26 1 06 70010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702586,6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699839,1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59638,1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34107,3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34080,9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34400,4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604766,9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204026,3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154026,3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"Развитие и </w:t>
            </w:r>
            <w:r>
              <w:rPr>
                <w:rFonts w:ascii="Arial" w:hAnsi="Arial" w:cs="Arial"/>
                <w:sz w:val="20"/>
                <w:szCs w:val="20"/>
              </w:rPr>
              <w:lastRenderedPageBreak/>
              <w:t>поддержка сельского хозяйства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10881,9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8372,5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27 2 01 61650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38110,1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50 1 03 00190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1400576,1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1166733,7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1162501,0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956114,1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832110,4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832391,9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953448,6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829725,3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951872,5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828343,9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828625,4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915186,1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36591,4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27611,8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444462,0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334623,3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330109,1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256335,4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247886,0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241887,8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241887,8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156993,9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145585,8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145585,8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87769,5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93248,8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93248,8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3053,2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40908,9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41898,9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37386,2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w:t>
            </w:r>
            <w:r>
              <w:rPr>
                <w:rFonts w:ascii="Arial" w:hAnsi="Arial" w:cs="Arial"/>
                <w:sz w:val="20"/>
                <w:szCs w:val="20"/>
              </w:rPr>
              <w:lastRenderedPageBreak/>
              <w:t>полномочий по регулированию тарифов в сфере холодного водоснабжения, водоотведения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52 2 02 60990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52 2 02 63560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99"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27717,2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hAnsi="Arial" w:cs="Arial"/>
                <w:sz w:val="20"/>
                <w:szCs w:val="20"/>
              </w:rPr>
              <w:lastRenderedPageBreak/>
              <w:t>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52 2 02 69200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25296,9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52 2 02 80150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профилактике терроризма и </w:t>
            </w:r>
            <w:r>
              <w:rPr>
                <w:rFonts w:ascii="Arial" w:hAnsi="Arial" w:cs="Arial"/>
                <w:sz w:val="20"/>
                <w:szCs w:val="20"/>
              </w:rPr>
              <w:lastRenderedPageBreak/>
              <w:t>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52 2 02 80230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95648,5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95648,5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95648,5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32779,7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31797,7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hAnsi="Arial" w:cs="Arial"/>
                <w:sz w:val="20"/>
                <w:szCs w:val="20"/>
              </w:rPr>
              <w:lastRenderedPageBreak/>
              <w:t>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24345,2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7272,7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и иным </w:t>
            </w:r>
            <w:r>
              <w:rPr>
                <w:rFonts w:ascii="Arial" w:hAnsi="Arial" w:cs="Arial"/>
                <w:sz w:val="20"/>
                <w:szCs w:val="20"/>
              </w:rPr>
              <w:lastRenderedPageBreak/>
              <w:t>некоммерческим организациям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52 2 05 00590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30.</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Непрограммные расходы по осуществлению охраны окружающей среды, воспроизводство и </w:t>
            </w:r>
            <w:r>
              <w:rPr>
                <w:rFonts w:ascii="Arial" w:hAnsi="Arial" w:cs="Arial"/>
                <w:sz w:val="20"/>
                <w:szCs w:val="20"/>
              </w:rPr>
              <w:lastRenderedPageBreak/>
              <w:t>использование природных ресурсов</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10647,7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1887,7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97033,7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25711,5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32.</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25963,8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25963,8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61 1 01 00190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15568,7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14266,6</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13796,4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12520,9</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12520,9</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1701,2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1701,1</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1701,1</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обеспечение функций </w:t>
            </w:r>
            <w:r>
              <w:rPr>
                <w:rFonts w:ascii="Arial" w:hAnsi="Arial" w:cs="Arial"/>
                <w:sz w:val="20"/>
                <w:szCs w:val="20"/>
              </w:rPr>
              <w:lastRenderedPageBreak/>
              <w:t>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62 1 02 00190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Arial" w:hAnsi="Arial" w:cs="Arial"/>
                <w:sz w:val="20"/>
                <w:szCs w:val="20"/>
              </w:rPr>
              <w:lastRenderedPageBreak/>
              <w:t>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63 1 01 00190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10885,4</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8119,2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2762,2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Приобретение муниципальными </w:t>
            </w:r>
            <w:r>
              <w:rPr>
                <w:rFonts w:ascii="Arial" w:hAnsi="Arial" w:cs="Arial"/>
                <w:sz w:val="20"/>
                <w:szCs w:val="20"/>
              </w:rPr>
              <w:lastRenderedPageBreak/>
              <w:t>учреждениями движимого имущества</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64 1 01 09010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9310,3</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316833,2</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99 9 00 00000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291630,5</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279999,6</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262654,7</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Достижение показателей деятельности органов </w:t>
            </w:r>
            <w:r>
              <w:rPr>
                <w:rFonts w:ascii="Arial" w:hAnsi="Arial" w:cs="Arial"/>
                <w:sz w:val="20"/>
                <w:szCs w:val="20"/>
              </w:rPr>
              <w:lastRenderedPageBreak/>
              <w:t>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99 9 00 55492</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5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454" w:type="dxa"/>
          </w:tcPr>
          <w:p w:rsidR="003E6F5B" w:rsidRDefault="003E6F5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37.</w:t>
            </w: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701" w:type="dxa"/>
          </w:tcPr>
          <w:p w:rsidR="003E6F5B" w:rsidRDefault="003E6F5B">
            <w:pPr>
              <w:autoSpaceDE w:val="0"/>
              <w:autoSpaceDN w:val="0"/>
              <w:adjustRightInd w:val="0"/>
              <w:spacing w:after="0" w:line="240" w:lineRule="auto"/>
              <w:rPr>
                <w:rFonts w:ascii="Arial" w:hAnsi="Arial" w:cs="Arial"/>
                <w:sz w:val="20"/>
                <w:szCs w:val="20"/>
              </w:rPr>
            </w:pP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r w:rsidR="003E6F5B">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2381"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701" w:type="dxa"/>
          </w:tcPr>
          <w:p w:rsidR="003E6F5B" w:rsidRDefault="003E6F5B">
            <w:pPr>
              <w:autoSpaceDE w:val="0"/>
              <w:autoSpaceDN w:val="0"/>
              <w:adjustRightInd w:val="0"/>
              <w:spacing w:after="0" w:line="240" w:lineRule="auto"/>
              <w:rPr>
                <w:rFonts w:ascii="Arial" w:hAnsi="Arial" w:cs="Arial"/>
                <w:sz w:val="20"/>
                <w:szCs w:val="20"/>
              </w:rPr>
            </w:pPr>
          </w:p>
        </w:tc>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23"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9439"/>
      <w:bookmarkEnd w:id="13"/>
      <w:r>
        <w:rPr>
          <w:rFonts w:ascii="Arial" w:eastAsiaTheme="minorHAnsi" w:hAnsi="Arial" w:cs="Arial"/>
          <w:b/>
          <w:bCs/>
          <w:color w:val="auto"/>
          <w:sz w:val="20"/>
          <w:szCs w:val="20"/>
        </w:rPr>
        <w:t>ВЕДОМСТВЕННАЯ СТРУКТУРА РАСХОДОВ</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БЮДЖЕТА ГОРОДА СОЧИ НА 2023 ГОД И ПЛАНОВЫЙ ПЕРИОД</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2024 И 2025 ГОДОВ</w:t>
      </w:r>
    </w:p>
    <w:p w:rsidR="003E6F5B" w:rsidRDefault="003E6F5B" w:rsidP="003E6F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6F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0"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26.10.2023 N 136)</w:t>
            </w: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E6F5B" w:rsidRDefault="003E6F5B" w:rsidP="003E6F5B">
      <w:pPr>
        <w:autoSpaceDE w:val="0"/>
        <w:autoSpaceDN w:val="0"/>
        <w:adjustRightInd w:val="0"/>
        <w:spacing w:after="0" w:line="240" w:lineRule="auto"/>
        <w:rPr>
          <w:rFonts w:ascii="Arial" w:hAnsi="Arial" w:cs="Arial"/>
          <w:sz w:val="20"/>
          <w:szCs w:val="20"/>
        </w:rPr>
        <w:sectPr w:rsidR="003E6F5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4365"/>
        <w:gridCol w:w="678"/>
        <w:gridCol w:w="537"/>
        <w:gridCol w:w="519"/>
        <w:gridCol w:w="454"/>
        <w:gridCol w:w="340"/>
        <w:gridCol w:w="519"/>
        <w:gridCol w:w="1020"/>
        <w:gridCol w:w="567"/>
        <w:gridCol w:w="1361"/>
        <w:gridCol w:w="1361"/>
        <w:gridCol w:w="1361"/>
      </w:tblGrid>
      <w:tr w:rsidR="003E6F5B">
        <w:tc>
          <w:tcPr>
            <w:tcW w:w="520"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333" w:type="dxa"/>
            <w:gridSpan w:val="4"/>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E6F5B">
        <w:tc>
          <w:tcPr>
            <w:tcW w:w="520"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4365"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678"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537"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519"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2333" w:type="dxa"/>
            <w:gridSpan w:val="4"/>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6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520"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78"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3E6F5B">
        <w:tc>
          <w:tcPr>
            <w:tcW w:w="520"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4365"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78"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537"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454"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1020"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567"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33200999,0</w:t>
            </w:r>
          </w:p>
        </w:tc>
        <w:tc>
          <w:tcPr>
            <w:tcW w:w="1361"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50809001,6</w:t>
            </w:r>
          </w:p>
        </w:tc>
        <w:tc>
          <w:tcPr>
            <w:tcW w:w="1361"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26666822,2</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2325704,6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2068087,2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2043069,0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1103795,9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825116,5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818813,6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581184,1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581184,1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543226,3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01"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339001,8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337211,6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Финансирование материально технического обеспечения добровольных народных </w:t>
            </w:r>
            <w:r>
              <w:rPr>
                <w:rFonts w:ascii="Arial" w:hAnsi="Arial" w:cs="Arial"/>
                <w:sz w:val="20"/>
                <w:szCs w:val="20"/>
              </w:rPr>
              <w:lastRenderedPageBreak/>
              <w:t>дружин на осуществление деятельности по охране общественного порядка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382607,8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273539,6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273538,1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382607,8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273539,6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273538,1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256335,4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247886,0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241887,8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156993,9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145585,8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145585,8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87769,5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93248,8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93248,8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93492,7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93492,7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93492,7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32779,7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31797,7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408842,9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530406,1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479457,6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406022,1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529146,1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478197,6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404308,7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404308,7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263169,9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258727,8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207428,5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138573,8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677159,6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457652,0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421346,2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10881,9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w:t>
            </w:r>
            <w:r>
              <w:rPr>
                <w:rFonts w:ascii="Arial" w:hAnsi="Arial" w:cs="Arial"/>
                <w:sz w:val="20"/>
                <w:szCs w:val="20"/>
              </w:rPr>
              <w:lastRenderedPageBreak/>
              <w:t>поддержке сельскохозяйственного производства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Приобретение, сопровождение и техническое обслуживание информационно-коммуникационных технологий органов </w:t>
            </w:r>
            <w:r>
              <w:rPr>
                <w:rFonts w:ascii="Arial" w:hAnsi="Arial" w:cs="Arial"/>
                <w:sz w:val="20"/>
                <w:szCs w:val="20"/>
              </w:rPr>
              <w:lastRenderedPageBreak/>
              <w:t>местного самоуправления и муниципальных учреждений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45777,8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38639,1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568639,9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370461,5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334156,7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Информационно-пропагандистское сопровождение антитеррористической деятельности на территории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106972,6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10647,7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17382,0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17382,0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17382,0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17382,0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17142,0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20540,1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20540,1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18310,2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97033,7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25711,5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финансового контроля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26253,8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деятельности финансовых, налоговых и таможенных органов и органов </w:t>
            </w:r>
            <w:r>
              <w:rPr>
                <w:rFonts w:ascii="Arial" w:hAnsi="Arial" w:cs="Arial"/>
                <w:sz w:val="20"/>
                <w:szCs w:val="20"/>
              </w:rPr>
              <w:lastRenderedPageBreak/>
              <w:t>финансового (финансово-бюджетного) надзора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23574,5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13796,4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12520,9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1701,1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Департамент строительства администрации муниципального образования городской </w:t>
            </w:r>
            <w:r>
              <w:rPr>
                <w:rFonts w:ascii="Arial" w:hAnsi="Arial" w:cs="Arial"/>
                <w:sz w:val="20"/>
                <w:szCs w:val="20"/>
              </w:rPr>
              <w:lastRenderedPageBreak/>
              <w:t>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10106179,0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32238342,2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8820772,1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252823,7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159632,3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252823,7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157391,1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157391,1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146112,6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104027,4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96906,9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4377641,1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30517225,3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8134260,8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2351621,4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1220709,4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1220709,4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1220709,4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1220709,4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1043264,4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1043264,4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1930451,6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1930451,6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1877465,8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796275,5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796275,5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837119,7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837119,7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244070,6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244070,6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1906114,3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29152857,9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8091464,6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1906114,3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29152857,9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8091464,6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17558,3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141402,6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51328,2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66941,1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 целях жилищного строительства земельных участков инженерной инфраструктурой, в том числе предоставленных (предоставляемых) </w:t>
            </w:r>
            <w:r>
              <w:rPr>
                <w:rFonts w:ascii="Arial" w:hAnsi="Arial" w:cs="Arial"/>
                <w:sz w:val="20"/>
                <w:szCs w:val="20"/>
              </w:rPr>
              <w:lastRenderedPageBreak/>
              <w:t>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143658,0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143658,0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143658,0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143658,0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19321,2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19321,2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4845044,7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1310351,9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380391,8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1084322,1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1002854,2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68589,8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68589,8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68589,8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w:t>
            </w:r>
            <w:r>
              <w:rPr>
                <w:rFonts w:ascii="Arial" w:hAnsi="Arial" w:cs="Arial"/>
                <w:sz w:val="20"/>
                <w:szCs w:val="20"/>
              </w:rPr>
              <w:lastRenderedPageBreak/>
              <w:t>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3760272,6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1276334,5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2229505,6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2229505,6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1208224,3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1180589,8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1208224,3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1180589,8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712214,3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458318,9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113691,3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113691,3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113691,3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113691,3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113691,3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113691,3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113691,3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48253,6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48253,6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48253,6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строительства) и техническое </w:t>
            </w:r>
            <w:r>
              <w:rPr>
                <w:rFonts w:ascii="Arial" w:hAnsi="Arial" w:cs="Arial"/>
                <w:sz w:val="20"/>
                <w:szCs w:val="20"/>
              </w:rPr>
              <w:lastRenderedPageBreak/>
              <w:t>перевооружение объектов общественной инфраструктуры муниципального значения, приобретение объектов недвижимости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34352,0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34352,0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252482,3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66777,8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66777,8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66777,8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41388,2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41388,2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360343,9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281686,0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287952,9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72765,4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72765,4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72765,4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72765,4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61604,9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Избирательная комиссия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Департамент городского хозяйства администрации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1811115,7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1592262,8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1252008,3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1105178,0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273977,7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"Поддержка и </w:t>
            </w:r>
            <w:r>
              <w:rPr>
                <w:rFonts w:ascii="Arial" w:hAnsi="Arial" w:cs="Arial"/>
                <w:sz w:val="20"/>
                <w:szCs w:val="20"/>
              </w:rPr>
              <w:lastRenderedPageBreak/>
              <w:t>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273977,7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210995,0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210995,0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60377,4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59948,9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123188,2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122737,7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27429,4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594395,6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594395,6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в границах федеральной территории "Сириус" электро-, тепло-, газо- и водоснабжения населения, </w:t>
            </w:r>
            <w:r>
              <w:rPr>
                <w:rFonts w:ascii="Arial" w:hAnsi="Arial" w:cs="Arial"/>
                <w:sz w:val="20"/>
                <w:szCs w:val="20"/>
              </w:rPr>
              <w:lastRenderedPageBreak/>
              <w:t>водоотведения, снабжения населения топливом в пределах полномочий, установленных законодательством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620966,3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191799,2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141799,2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"Поддержка и </w:t>
            </w:r>
            <w:r>
              <w:rPr>
                <w:rFonts w:ascii="Arial" w:hAnsi="Arial" w:cs="Arial"/>
                <w:sz w:val="20"/>
                <w:szCs w:val="20"/>
              </w:rPr>
              <w:lastRenderedPageBreak/>
              <w:t>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603949,1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603949,1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530530,4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528390,4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528390,4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268502,5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192126,0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192126,0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77505,2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65500,6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114620,8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88501,0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22078,5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17907,5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8557658,3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7983421,2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8012415,9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8482963,7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7911135,1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7940129,8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2448356,5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2382128,0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2448086,5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2448086,5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2437547,3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2379673,4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2370670,8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569463,2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569463,2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229102,3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229102,3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1578586,6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1578586,6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5729,7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4548272,7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4103663,7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4162450,9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4545176,6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4100567,6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4545176,6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4100567,6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3858910,0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3457385,8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3417243,1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343775,0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343775,0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250816,5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250816,5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2849996,2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2849996,2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(коворкинг-центра) в школьной библиотеке" МОАУ гимназии N 8 г.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"Центр Открытого пространства" МОБУ СОШ N 18 г. Сочи имени Героя Советского Союза Мачуленко Антона Семеновича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коворкинг" МОБУ СОШ N 65 г. Сочи имени Героя Советского Союза Турчинского Адама Петровича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класса профориентации на базе МОБУ Гимназии N 44 имени В.А. Сухомлинского" МОБУ гимназии N 44 г. Сочи имени Героя Социалистического Труда Василия Александровича Сухомлинского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Pr>
                <w:rFonts w:ascii="Arial" w:hAnsi="Arial" w:cs="Arial"/>
                <w:sz w:val="20"/>
                <w:szCs w:val="20"/>
              </w:rPr>
              <w:lastRenderedPageBreak/>
              <w:t>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113783,1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113783,1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634229,0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580905,7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693097,0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Субсидия автономной некоммерческой организации "Стандарты социального питания" на оказание услуг, связанных с обеспечением организации питания в </w:t>
            </w:r>
            <w:r>
              <w:rPr>
                <w:rFonts w:ascii="Arial" w:hAnsi="Arial" w:cs="Arial"/>
                <w:sz w:val="20"/>
                <w:szCs w:val="20"/>
              </w:rPr>
              <w:lastRenderedPageBreak/>
              <w:t>муниципальных образовательных организациях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424752,2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424752,2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w:t>
            </w:r>
            <w:r>
              <w:rPr>
                <w:rFonts w:ascii="Arial" w:hAnsi="Arial" w:cs="Arial"/>
                <w:sz w:val="20"/>
                <w:szCs w:val="20"/>
              </w:rPr>
              <w:lastRenderedPageBreak/>
              <w:t>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10341,6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9127,6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25306,9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трудоустройства несовершеннолетних граждан в возрасте от </w:t>
            </w:r>
            <w:r>
              <w:rPr>
                <w:rFonts w:ascii="Arial" w:hAnsi="Arial" w:cs="Arial"/>
                <w:sz w:val="20"/>
                <w:szCs w:val="20"/>
              </w:rPr>
              <w:lastRenderedPageBreak/>
              <w:t>14 до 18 лет в свободное от учебы время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716947,1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703575,9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651318,0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716813,2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716813,2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627564,6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615412,1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563154,2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466595,8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466595,8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121947,4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121947,4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w:t>
            </w:r>
            <w:r>
              <w:rPr>
                <w:rFonts w:ascii="Arial" w:hAnsi="Arial" w:cs="Arial"/>
                <w:sz w:val="20"/>
                <w:szCs w:val="20"/>
              </w:rPr>
              <w:lastRenderedPageBreak/>
              <w:t>образования в муниципальных дошкольных и общеобразовательных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организации временного трудоустройства несовершеннолетних в </w:t>
            </w:r>
            <w:r>
              <w:rPr>
                <w:rFonts w:ascii="Arial" w:hAnsi="Arial" w:cs="Arial"/>
                <w:sz w:val="20"/>
                <w:szCs w:val="20"/>
              </w:rPr>
              <w:lastRenderedPageBreak/>
              <w:t>возрасте от 14 до 18 лет в свободное от учебы время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769387,4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712793,0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744232,9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688639,0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688639,0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116827,5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116827,5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116827,5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131144,8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145248,5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53741,9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50494,2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57771,5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57771,5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56234,5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42282,2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36623,5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w:t>
            </w:r>
            <w:r>
              <w:rPr>
                <w:rFonts w:ascii="Arial" w:hAnsi="Arial" w:cs="Arial"/>
                <w:sz w:val="20"/>
                <w:szCs w:val="20"/>
              </w:rPr>
              <w:lastRenderedPageBreak/>
              <w:t>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1339777,0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1127573,3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1123559,9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276761,6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239251,3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225813,9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272586,6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220468,9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272524,4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272524,4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272524,4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253951,8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253951,8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16177,6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16177,6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w:t>
            </w:r>
            <w:r>
              <w:rPr>
                <w:rFonts w:ascii="Arial" w:hAnsi="Arial" w:cs="Arial"/>
                <w:sz w:val="20"/>
                <w:szCs w:val="20"/>
              </w:rPr>
              <w:lastRenderedPageBreak/>
              <w:t>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1063015,4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888322,0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897746,0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862461,9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733482,3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742869,3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861277,0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861277,0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791842,5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702241,5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711628,5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737079,3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737079,3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33155,1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200553,5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200553,5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200553,5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70447,8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70306,4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70306,4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587555,0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587555,0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587555,0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570979,8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543705,1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543705,1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w:t>
            </w:r>
            <w:r>
              <w:rPr>
                <w:rFonts w:ascii="Arial" w:hAnsi="Arial" w:cs="Arial"/>
                <w:sz w:val="20"/>
                <w:szCs w:val="20"/>
              </w:rPr>
              <w:lastRenderedPageBreak/>
              <w:t>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114930,8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113798,5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w:t>
            </w:r>
            <w:r>
              <w:rPr>
                <w:rFonts w:ascii="Arial" w:hAnsi="Arial" w:cs="Arial"/>
                <w:sz w:val="20"/>
                <w:szCs w:val="20"/>
              </w:rPr>
              <w:lastRenderedPageBreak/>
              <w:t>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организации и осуществлению деятельности по опеке и </w:t>
            </w:r>
            <w:r>
              <w:rPr>
                <w:rFonts w:ascii="Arial" w:hAnsi="Arial" w:cs="Arial"/>
                <w:sz w:val="20"/>
                <w:szCs w:val="20"/>
              </w:rPr>
              <w:lastRenderedPageBreak/>
              <w:t>попечительству в отношении несовершеннолетних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109439,8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113419,0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113367,7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78128,8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78176,3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66695,5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Межрегиональный брейкинг-фестиваль "Sochi Breaking Chellenge</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"ШахМания: Путеводитель в мир шахмат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Школа событийного волонтерства "Доброшкола"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Медиафорум "Молодежь и медиа: будущее вместе"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64525,4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48746,5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48783,5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w:t>
            </w:r>
            <w:r>
              <w:rPr>
                <w:rFonts w:ascii="Arial" w:hAnsi="Arial" w:cs="Arial"/>
                <w:sz w:val="20"/>
                <w:szCs w:val="20"/>
              </w:rPr>
              <w:lastRenderedPageBreak/>
              <w:t>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4170721,1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1259228,7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1340095,8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4088164,2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1217988,5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1298855,6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1694169,6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641866,7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1694169,6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641866,7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1694169,6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641866,7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19772,9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1000257,8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182624,7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517953,2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380983,4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380983,4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136969,8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136969,8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2393994,6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576121,8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2371345,0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500676,9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1771607,7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448974,7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1633757,0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122374,7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160457,9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116123,4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160457,9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116123,4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137850,7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70593,7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51702,2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51702,2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Б3650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51702,2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Б3650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51702,2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75444,9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75444,9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75444,9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75444,9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75444,9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777681,1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652975,8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651024,7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132423,1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125464,6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125464,6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115198,6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352914,7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229657,5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229856,4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319965,2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207662,8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207662,8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319453,9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207647,3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207662,8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319453,9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207647,3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207662,8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172918,0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172918,0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172918,0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9969,7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9969,7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9969,7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72633,0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Гусаровская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парков, скверов на территории муниципального образования </w:t>
            </w:r>
            <w:r>
              <w:rPr>
                <w:rFonts w:ascii="Arial" w:hAnsi="Arial" w:cs="Arial"/>
                <w:sz w:val="20"/>
                <w:szCs w:val="20"/>
              </w:rPr>
              <w:lastRenderedPageBreak/>
              <w:t>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27556,2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10110,5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29225,4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23487,8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17094,1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16.</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864623,7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577622,3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572660,6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116943,9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117074,7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114467,1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114467,1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114467,1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110445,2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3418,8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4361,2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10653,6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508700,5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230497,7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w:t>
            </w:r>
            <w:r>
              <w:rPr>
                <w:rFonts w:ascii="Arial" w:hAnsi="Arial" w:cs="Arial"/>
                <w:sz w:val="20"/>
                <w:szCs w:val="20"/>
              </w:rPr>
              <w:lastRenderedPageBreak/>
              <w:t>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475314,7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209440,4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198492,9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474462,4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209058,7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198492,9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474462,4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209058,7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198492,9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105513,1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105513,1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105513,1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110484,2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162215,1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130565,1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117231,6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117231,6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13333,5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13333,5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26313,3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18046,9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8171,0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34026,6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30418,5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29758,5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22612,0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18305,1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17645,1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22005,3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18246,2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20462,1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15316,4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w:t>
            </w:r>
            <w:r>
              <w:rPr>
                <w:rFonts w:ascii="Arial" w:hAnsi="Arial" w:cs="Arial"/>
                <w:sz w:val="20"/>
                <w:szCs w:val="20"/>
              </w:rPr>
              <w:lastRenderedPageBreak/>
              <w:t>погибших при исполнении служебных обязанностей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17.</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Хостинского внутригородского района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635175,7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559146,7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536281,3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89679,9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81015,0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81165,7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75979,0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73472,1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7742,7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"Развитие территориального </w:t>
            </w:r>
            <w:r>
              <w:rPr>
                <w:rFonts w:ascii="Arial" w:hAnsi="Arial" w:cs="Arial"/>
                <w:sz w:val="20"/>
                <w:szCs w:val="20"/>
              </w:rPr>
              <w:lastRenderedPageBreak/>
              <w:t>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от чрезвычайных ситуаций природного и </w:t>
            </w:r>
            <w:r>
              <w:rPr>
                <w:rFonts w:ascii="Arial" w:hAnsi="Arial" w:cs="Arial"/>
                <w:sz w:val="20"/>
                <w:szCs w:val="20"/>
              </w:rPr>
              <w:lastRenderedPageBreak/>
              <w:t>техногенного характера, пожарная безопасность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47644,7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301245,7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171914,8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Оценка и обследование многоквартирных домов,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w:t>
            </w:r>
            <w:r>
              <w:rPr>
                <w:rFonts w:ascii="Arial" w:hAnsi="Arial" w:cs="Arial"/>
                <w:sz w:val="20"/>
                <w:szCs w:val="20"/>
              </w:rPr>
              <w:lastRenderedPageBreak/>
              <w:t>нежилые помещения, являющиеся муниципальной собственностью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273661,9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155037,6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Сохранение, содержание и благоустройство памятников истории и культуры в том числе </w:t>
            </w:r>
            <w:r>
              <w:rPr>
                <w:rFonts w:ascii="Arial" w:hAnsi="Arial" w:cs="Arial"/>
                <w:sz w:val="20"/>
                <w:szCs w:val="20"/>
              </w:rPr>
              <w:lastRenderedPageBreak/>
              <w:t>объектов культурного наследия, воинских захоронений и иных значимых объектов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273321,0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155028,7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273321,0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155028,7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103545,9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117956,7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103545,9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117956,7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103545,9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109306,6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117956,7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40916,1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39916,1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39916,1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20293,1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12076,4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31887,3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12466,2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19421,1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14594,4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11114,5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11110,2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10684,7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3688,8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в канун праздничной даты членам семей </w:t>
            </w:r>
            <w:r>
              <w:rPr>
                <w:rFonts w:ascii="Arial" w:hAnsi="Arial" w:cs="Arial"/>
                <w:sz w:val="20"/>
                <w:szCs w:val="20"/>
              </w:rPr>
              <w:lastRenderedPageBreak/>
              <w:t>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18.</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38110,1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"Информационное освещение деятельности </w:t>
            </w:r>
            <w:r>
              <w:rPr>
                <w:rFonts w:ascii="Arial" w:hAnsi="Arial" w:cs="Arial"/>
                <w:sz w:val="20"/>
                <w:szCs w:val="20"/>
              </w:rPr>
              <w:lastRenderedPageBreak/>
              <w:t>органов местного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19.</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895709,1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834847,8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800508,0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89897,8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81236,7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81236,7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72843,9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8661,1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5837,0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1698,1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524288,6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463060,8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430014,9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499377,7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445263,0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412096,5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установке мемориальных знаков на воинских </w:t>
            </w:r>
            <w:r>
              <w:rPr>
                <w:rFonts w:ascii="Arial" w:hAnsi="Arial" w:cs="Arial"/>
                <w:sz w:val="20"/>
                <w:szCs w:val="20"/>
              </w:rPr>
              <w:lastRenderedPageBreak/>
              <w:t>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499377,7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444973,3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412096,5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499377,7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444973,3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412096,5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363062,0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367458,4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363062,0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367458,4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363062,0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367458,4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30281,9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9862,5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31039,8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12829,0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6885,3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5940,4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6061,0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59884,1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53675,5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52381,6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24848,9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18074,1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16780,2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22639,3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17499,1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16299,1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21069,7</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15929,5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7260,2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20.</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7392,4</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7096,9</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295,5</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020"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20" w:type="dxa"/>
          </w:tcPr>
          <w:p w:rsidR="003E6F5B" w:rsidRDefault="003E6F5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21.</w:t>
            </w: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r w:rsidR="003E6F5B">
        <w:tc>
          <w:tcPr>
            <w:tcW w:w="520" w:type="dxa"/>
          </w:tcPr>
          <w:p w:rsidR="003E6F5B" w:rsidRDefault="003E6F5B">
            <w:pPr>
              <w:autoSpaceDE w:val="0"/>
              <w:autoSpaceDN w:val="0"/>
              <w:adjustRightInd w:val="0"/>
              <w:spacing w:after="0" w:line="240" w:lineRule="auto"/>
              <w:rPr>
                <w:rFonts w:ascii="Arial" w:hAnsi="Arial" w:cs="Arial"/>
                <w:sz w:val="20"/>
                <w:szCs w:val="20"/>
              </w:rPr>
            </w:pPr>
          </w:p>
        </w:tc>
        <w:tc>
          <w:tcPr>
            <w:tcW w:w="4365"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8" w:type="dxa"/>
          </w:tcPr>
          <w:p w:rsidR="003E6F5B" w:rsidRDefault="003E6F5B">
            <w:pPr>
              <w:autoSpaceDE w:val="0"/>
              <w:autoSpaceDN w:val="0"/>
              <w:adjustRightInd w:val="0"/>
              <w:spacing w:after="0" w:line="240" w:lineRule="auto"/>
              <w:rPr>
                <w:rFonts w:ascii="Arial" w:hAnsi="Arial" w:cs="Arial"/>
                <w:sz w:val="20"/>
                <w:szCs w:val="20"/>
              </w:rPr>
            </w:pPr>
          </w:p>
        </w:tc>
        <w:tc>
          <w:tcPr>
            <w:tcW w:w="537"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454" w:type="dxa"/>
          </w:tcPr>
          <w:p w:rsidR="003E6F5B" w:rsidRDefault="003E6F5B">
            <w:pPr>
              <w:autoSpaceDE w:val="0"/>
              <w:autoSpaceDN w:val="0"/>
              <w:adjustRightInd w:val="0"/>
              <w:spacing w:after="0" w:line="240" w:lineRule="auto"/>
              <w:rPr>
                <w:rFonts w:ascii="Arial" w:hAnsi="Arial" w:cs="Arial"/>
                <w:sz w:val="20"/>
                <w:szCs w:val="20"/>
              </w:rPr>
            </w:pPr>
          </w:p>
        </w:tc>
        <w:tc>
          <w:tcPr>
            <w:tcW w:w="340" w:type="dxa"/>
          </w:tcPr>
          <w:p w:rsidR="003E6F5B" w:rsidRDefault="003E6F5B">
            <w:pPr>
              <w:autoSpaceDE w:val="0"/>
              <w:autoSpaceDN w:val="0"/>
              <w:adjustRightInd w:val="0"/>
              <w:spacing w:after="0" w:line="240" w:lineRule="auto"/>
              <w:rPr>
                <w:rFonts w:ascii="Arial" w:hAnsi="Arial" w:cs="Arial"/>
                <w:sz w:val="20"/>
                <w:szCs w:val="20"/>
              </w:rPr>
            </w:pPr>
          </w:p>
        </w:tc>
        <w:tc>
          <w:tcPr>
            <w:tcW w:w="519" w:type="dxa"/>
          </w:tcPr>
          <w:p w:rsidR="003E6F5B" w:rsidRDefault="003E6F5B">
            <w:pPr>
              <w:autoSpaceDE w:val="0"/>
              <w:autoSpaceDN w:val="0"/>
              <w:adjustRightInd w:val="0"/>
              <w:spacing w:after="0" w:line="240" w:lineRule="auto"/>
              <w:rPr>
                <w:rFonts w:ascii="Arial" w:hAnsi="Arial" w:cs="Arial"/>
                <w:sz w:val="20"/>
                <w:szCs w:val="20"/>
              </w:rPr>
            </w:pPr>
          </w:p>
        </w:tc>
        <w:tc>
          <w:tcPr>
            <w:tcW w:w="1020" w:type="dxa"/>
          </w:tcPr>
          <w:p w:rsidR="003E6F5B" w:rsidRDefault="003E6F5B">
            <w:pPr>
              <w:autoSpaceDE w:val="0"/>
              <w:autoSpaceDN w:val="0"/>
              <w:adjustRightInd w:val="0"/>
              <w:spacing w:after="0" w:line="240" w:lineRule="auto"/>
              <w:rPr>
                <w:rFonts w:ascii="Arial" w:hAnsi="Arial" w:cs="Arial"/>
                <w:sz w:val="20"/>
                <w:szCs w:val="20"/>
              </w:rPr>
            </w:pPr>
          </w:p>
        </w:tc>
        <w:tc>
          <w:tcPr>
            <w:tcW w:w="567" w:type="dxa"/>
          </w:tcPr>
          <w:p w:rsidR="003E6F5B" w:rsidRDefault="003E6F5B">
            <w:pPr>
              <w:autoSpaceDE w:val="0"/>
              <w:autoSpaceDN w:val="0"/>
              <w:adjustRightInd w:val="0"/>
              <w:spacing w:after="0" w:line="240" w:lineRule="auto"/>
              <w:rPr>
                <w:rFonts w:ascii="Arial" w:hAnsi="Arial" w:cs="Arial"/>
                <w:sz w:val="20"/>
                <w:szCs w:val="20"/>
              </w:rPr>
            </w:pP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bl>
    <w:p w:rsidR="003E6F5B" w:rsidRDefault="003E6F5B" w:rsidP="003E6F5B">
      <w:pPr>
        <w:autoSpaceDE w:val="0"/>
        <w:autoSpaceDN w:val="0"/>
        <w:adjustRightInd w:val="0"/>
        <w:spacing w:after="0" w:line="240" w:lineRule="auto"/>
        <w:rPr>
          <w:rFonts w:ascii="Arial" w:hAnsi="Arial" w:cs="Arial"/>
          <w:sz w:val="20"/>
          <w:szCs w:val="20"/>
        </w:rPr>
        <w:sectPr w:rsidR="003E6F5B">
          <w:pgSz w:w="16838" w:h="11906" w:orient="landscape"/>
          <w:pgMar w:top="1133" w:right="1440" w:bottom="566" w:left="1440" w:header="0" w:footer="0" w:gutter="0"/>
          <w:cols w:space="720"/>
          <w:noEndnote/>
        </w:sect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36768"/>
      <w:bookmarkEnd w:id="14"/>
      <w:r>
        <w:rPr>
          <w:rFonts w:ascii="Arial" w:eastAsiaTheme="minorHAnsi" w:hAnsi="Arial" w:cs="Arial"/>
          <w:b/>
          <w:bCs/>
          <w:color w:val="auto"/>
          <w:sz w:val="20"/>
          <w:szCs w:val="20"/>
        </w:rPr>
        <w:t>ИСТОЧНИКИ ФИНАНСИРОВАНИЯ</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ДЕФИЦИТА БЮДЖЕТА ГОРОДА СОЧИ, ПЕРЕЧЕНЬ СТАТЕЙ ИСТОЧНИКОВ</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ДЕФИЦИТОВ БЮДЖЕТОВ НА 2023 ГОД ПЛАНОВЫЙ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2024 И 2025 ГОДОВ</w:t>
      </w:r>
    </w:p>
    <w:p w:rsidR="003E6F5B" w:rsidRDefault="003E6F5B" w:rsidP="003E6F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6F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2"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26.10.2023 N 136)</w:t>
            </w: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E6F5B" w:rsidRDefault="003E6F5B" w:rsidP="003E6F5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1327"/>
        <w:gridCol w:w="1327"/>
        <w:gridCol w:w="1329"/>
      </w:tblGrid>
      <w:tr w:rsidR="003E6F5B">
        <w:tc>
          <w:tcPr>
            <w:tcW w:w="5046"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983" w:type="dxa"/>
            <w:gridSpan w:val="3"/>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E6F5B">
        <w:tc>
          <w:tcPr>
            <w:tcW w:w="5046"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2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29"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5046" w:type="dxa"/>
            <w:tcBorders>
              <w:top w:val="single" w:sz="4" w:space="0" w:color="auto"/>
              <w:left w:val="single" w:sz="4" w:space="0" w:color="auto"/>
              <w:bottom w:val="single" w:sz="4" w:space="0" w:color="auto"/>
              <w:right w:val="single" w:sz="4" w:space="0" w:color="auto"/>
            </w:tcBorders>
            <w:vAlign w:val="bottom"/>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2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2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29"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3E6F5B">
        <w:tc>
          <w:tcPr>
            <w:tcW w:w="5046"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327"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3511151,9</w:t>
            </w:r>
          </w:p>
        </w:tc>
        <w:tc>
          <w:tcPr>
            <w:tcW w:w="1327"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329"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27" w:type="dxa"/>
          </w:tcPr>
          <w:p w:rsidR="003E6F5B" w:rsidRDefault="003E6F5B">
            <w:pPr>
              <w:autoSpaceDE w:val="0"/>
              <w:autoSpaceDN w:val="0"/>
              <w:adjustRightInd w:val="0"/>
              <w:spacing w:after="0" w:line="240" w:lineRule="auto"/>
              <w:rPr>
                <w:rFonts w:ascii="Arial" w:hAnsi="Arial" w:cs="Arial"/>
                <w:sz w:val="20"/>
                <w:szCs w:val="20"/>
              </w:rPr>
            </w:pPr>
          </w:p>
        </w:tc>
        <w:tc>
          <w:tcPr>
            <w:tcW w:w="1327" w:type="dxa"/>
          </w:tcPr>
          <w:p w:rsidR="003E6F5B" w:rsidRDefault="003E6F5B">
            <w:pPr>
              <w:autoSpaceDE w:val="0"/>
              <w:autoSpaceDN w:val="0"/>
              <w:adjustRightInd w:val="0"/>
              <w:spacing w:after="0" w:line="240" w:lineRule="auto"/>
              <w:rPr>
                <w:rFonts w:ascii="Arial" w:hAnsi="Arial" w:cs="Arial"/>
                <w:sz w:val="20"/>
                <w:szCs w:val="20"/>
              </w:rPr>
            </w:pPr>
          </w:p>
        </w:tc>
        <w:tc>
          <w:tcPr>
            <w:tcW w:w="1329"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186285,0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2281151,9</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том числе:</w:t>
            </w:r>
          </w:p>
        </w:tc>
        <w:tc>
          <w:tcPr>
            <w:tcW w:w="1327" w:type="dxa"/>
          </w:tcPr>
          <w:p w:rsidR="003E6F5B" w:rsidRDefault="003E6F5B">
            <w:pPr>
              <w:autoSpaceDE w:val="0"/>
              <w:autoSpaceDN w:val="0"/>
              <w:adjustRightInd w:val="0"/>
              <w:spacing w:after="0" w:line="240" w:lineRule="auto"/>
              <w:rPr>
                <w:rFonts w:ascii="Arial" w:hAnsi="Arial" w:cs="Arial"/>
                <w:sz w:val="20"/>
                <w:szCs w:val="20"/>
              </w:rPr>
            </w:pPr>
          </w:p>
        </w:tc>
        <w:tc>
          <w:tcPr>
            <w:tcW w:w="1327" w:type="dxa"/>
          </w:tcPr>
          <w:p w:rsidR="003E6F5B" w:rsidRDefault="003E6F5B">
            <w:pPr>
              <w:autoSpaceDE w:val="0"/>
              <w:autoSpaceDN w:val="0"/>
              <w:adjustRightInd w:val="0"/>
              <w:spacing w:after="0" w:line="240" w:lineRule="auto"/>
              <w:rPr>
                <w:rFonts w:ascii="Arial" w:hAnsi="Arial" w:cs="Arial"/>
                <w:sz w:val="20"/>
                <w:szCs w:val="20"/>
              </w:rPr>
            </w:pPr>
          </w:p>
        </w:tc>
        <w:tc>
          <w:tcPr>
            <w:tcW w:w="1329"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Поступления от продажи акций и иных форм участия в капитале, находящиеся в собственности муниципального образования</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E6F5B">
        <w:tc>
          <w:tcPr>
            <w:tcW w:w="504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7"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9"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 w:name="Par36851"/>
      <w:bookmarkEnd w:id="15"/>
      <w:r>
        <w:rPr>
          <w:rFonts w:ascii="Arial" w:eastAsiaTheme="minorHAnsi" w:hAnsi="Arial" w:cs="Arial"/>
          <w:b/>
          <w:bCs/>
          <w:color w:val="auto"/>
          <w:sz w:val="20"/>
          <w:szCs w:val="20"/>
        </w:rPr>
        <w:t>ПРОГРАММА</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ГОД И ПЛАНОВЫЙ ПЕРИОД 2024 И 2025 ГОДОВ</w:t>
      </w:r>
    </w:p>
    <w:p w:rsidR="003E6F5B" w:rsidRDefault="003E6F5B" w:rsidP="003E6F5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E6F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3"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E6F5B" w:rsidRDefault="003E6F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27.07.2023 N 94)</w:t>
            </w:r>
          </w:p>
        </w:tc>
        <w:tc>
          <w:tcPr>
            <w:tcW w:w="113" w:type="dxa"/>
            <w:shd w:val="clear" w:color="auto" w:fill="F4F3F8"/>
            <w:tcMar>
              <w:top w:w="0" w:type="dxa"/>
              <w:left w:w="0" w:type="dxa"/>
              <w:bottom w:w="0" w:type="dxa"/>
              <w:right w:w="0" w:type="dxa"/>
            </w:tcMar>
          </w:tcPr>
          <w:p w:rsidR="003E6F5B" w:rsidRDefault="003E6F5B">
            <w:pPr>
              <w:autoSpaceDE w:val="0"/>
              <w:autoSpaceDN w:val="0"/>
              <w:adjustRightInd w:val="0"/>
              <w:spacing w:after="0" w:line="240" w:lineRule="auto"/>
              <w:jc w:val="center"/>
              <w:rPr>
                <w:rFonts w:ascii="Arial" w:hAnsi="Arial" w:cs="Arial"/>
                <w:color w:val="392C69"/>
                <w:sz w:val="20"/>
                <w:szCs w:val="20"/>
              </w:rPr>
            </w:pP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 ЗАИМСТВОВАНИЙ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ГОД</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E6F5B" w:rsidRDefault="003E6F5B" w:rsidP="003E6F5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3E6F5B">
        <w:tc>
          <w:tcPr>
            <w:tcW w:w="759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474"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3E6F5B">
        <w:tc>
          <w:tcPr>
            <w:tcW w:w="7597" w:type="dxa"/>
            <w:tcBorders>
              <w:top w:val="single" w:sz="4" w:space="0" w:color="auto"/>
            </w:tcBorders>
            <w:vAlign w:val="center"/>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474" w:type="dxa"/>
            <w:tcBorders>
              <w:top w:val="single" w:sz="4" w:space="0" w:color="auto"/>
            </w:tcBorders>
            <w:vAlign w:val="bottom"/>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3E6F5B">
        <w:tc>
          <w:tcPr>
            <w:tcW w:w="7597" w:type="dxa"/>
            <w:vAlign w:val="center"/>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vAlign w:val="bottom"/>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597" w:type="dxa"/>
            <w:vAlign w:val="center"/>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474" w:type="dxa"/>
            <w:vAlign w:val="bottom"/>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3E6F5B">
        <w:tc>
          <w:tcPr>
            <w:tcW w:w="7597" w:type="dxa"/>
            <w:vAlign w:val="center"/>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vAlign w:val="bottom"/>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7597" w:type="dxa"/>
            <w:vAlign w:val="center"/>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474" w:type="dxa"/>
            <w:vAlign w:val="bottom"/>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186285,0</w:t>
            </w:r>
          </w:p>
        </w:tc>
      </w:tr>
      <w:tr w:rsidR="003E6F5B">
        <w:tc>
          <w:tcPr>
            <w:tcW w:w="7597" w:type="dxa"/>
            <w:vAlign w:val="center"/>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vAlign w:val="bottom"/>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597" w:type="dxa"/>
            <w:vAlign w:val="center"/>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не более 365 дней)</w:t>
            </w:r>
          </w:p>
        </w:tc>
        <w:tc>
          <w:tcPr>
            <w:tcW w:w="1474" w:type="dxa"/>
            <w:vAlign w:val="bottom"/>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186285,0</w:t>
            </w:r>
          </w:p>
        </w:tc>
      </w:tr>
      <w:tr w:rsidR="003E6F5B">
        <w:tc>
          <w:tcPr>
            <w:tcW w:w="7597" w:type="dxa"/>
            <w:vAlign w:val="center"/>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vAlign w:val="bottom"/>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 ЗАИМСТВОВАНИЙ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И 2025 ГОДЫ</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E6F5B" w:rsidRDefault="003E6F5B" w:rsidP="003E6F5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1531"/>
        <w:gridCol w:w="1417"/>
      </w:tblGrid>
      <w:tr w:rsidR="003E6F5B">
        <w:tc>
          <w:tcPr>
            <w:tcW w:w="6123"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948" w:type="dxa"/>
            <w:gridSpan w:val="2"/>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3E6F5B">
        <w:tc>
          <w:tcPr>
            <w:tcW w:w="6123"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6123" w:type="dxa"/>
            <w:tcBorders>
              <w:top w:val="single" w:sz="4" w:space="0" w:color="auto"/>
            </w:tcBorders>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531"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417"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6123"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31" w:type="dxa"/>
          </w:tcPr>
          <w:p w:rsidR="003E6F5B" w:rsidRDefault="003E6F5B">
            <w:pPr>
              <w:autoSpaceDE w:val="0"/>
              <w:autoSpaceDN w:val="0"/>
              <w:adjustRightInd w:val="0"/>
              <w:spacing w:after="0" w:line="240" w:lineRule="auto"/>
              <w:rPr>
                <w:rFonts w:ascii="Arial" w:hAnsi="Arial" w:cs="Arial"/>
                <w:sz w:val="20"/>
                <w:szCs w:val="20"/>
              </w:rPr>
            </w:pPr>
          </w:p>
        </w:tc>
        <w:tc>
          <w:tcPr>
            <w:tcW w:w="1417"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6123"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53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6123"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3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41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6123"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53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956285,0</w:t>
            </w:r>
          </w:p>
        </w:tc>
        <w:tc>
          <w:tcPr>
            <w:tcW w:w="141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6123"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31" w:type="dxa"/>
          </w:tcPr>
          <w:p w:rsidR="003E6F5B" w:rsidRDefault="003E6F5B">
            <w:pPr>
              <w:autoSpaceDE w:val="0"/>
              <w:autoSpaceDN w:val="0"/>
              <w:adjustRightInd w:val="0"/>
              <w:spacing w:after="0" w:line="240" w:lineRule="auto"/>
              <w:rPr>
                <w:rFonts w:ascii="Arial" w:hAnsi="Arial" w:cs="Arial"/>
                <w:sz w:val="20"/>
                <w:szCs w:val="20"/>
              </w:rPr>
            </w:pPr>
          </w:p>
        </w:tc>
        <w:tc>
          <w:tcPr>
            <w:tcW w:w="1417"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6123"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53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1142570,0</w:t>
            </w:r>
          </w:p>
        </w:tc>
        <w:tc>
          <w:tcPr>
            <w:tcW w:w="141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6123"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53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186285,0</w:t>
            </w:r>
          </w:p>
        </w:tc>
        <w:tc>
          <w:tcPr>
            <w:tcW w:w="141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6123"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53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6123"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31" w:type="dxa"/>
          </w:tcPr>
          <w:p w:rsidR="003E6F5B" w:rsidRDefault="003E6F5B">
            <w:pPr>
              <w:autoSpaceDE w:val="0"/>
              <w:autoSpaceDN w:val="0"/>
              <w:adjustRightInd w:val="0"/>
              <w:spacing w:after="0" w:line="240" w:lineRule="auto"/>
              <w:rPr>
                <w:rFonts w:ascii="Arial" w:hAnsi="Arial" w:cs="Arial"/>
                <w:sz w:val="20"/>
                <w:szCs w:val="20"/>
              </w:rPr>
            </w:pPr>
          </w:p>
        </w:tc>
        <w:tc>
          <w:tcPr>
            <w:tcW w:w="1417" w:type="dxa"/>
          </w:tcPr>
          <w:p w:rsidR="003E6F5B" w:rsidRDefault="003E6F5B">
            <w:pPr>
              <w:autoSpaceDE w:val="0"/>
              <w:autoSpaceDN w:val="0"/>
              <w:adjustRightInd w:val="0"/>
              <w:spacing w:after="0" w:line="240" w:lineRule="auto"/>
              <w:rPr>
                <w:rFonts w:ascii="Arial" w:hAnsi="Arial" w:cs="Arial"/>
                <w:sz w:val="20"/>
                <w:szCs w:val="20"/>
              </w:rPr>
            </w:pPr>
          </w:p>
        </w:tc>
      </w:tr>
      <w:tr w:rsidR="003E6F5B">
        <w:tc>
          <w:tcPr>
            <w:tcW w:w="6123"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53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E6F5B">
        <w:tc>
          <w:tcPr>
            <w:tcW w:w="6123"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31"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9</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 w:name="Par36938"/>
      <w:bookmarkEnd w:id="16"/>
      <w:r>
        <w:rPr>
          <w:rFonts w:ascii="Arial" w:eastAsiaTheme="minorHAnsi" w:hAnsi="Arial" w:cs="Arial"/>
          <w:b/>
          <w:bCs/>
          <w:color w:val="auto"/>
          <w:sz w:val="20"/>
          <w:szCs w:val="20"/>
        </w:rPr>
        <w:t>ПРОГРАММА</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ВАЛЮТЕ</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НА 2023 ГОД И ПЛАНОВЫЙ ПЕРИОД 2024</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2025 ГОДОВ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2023 ГОДУ И В ПЛАНОВОМ ПЕРИОДЕ 2024 И 2025 ГОДОВ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rPr>
          <w:rFonts w:ascii="Arial" w:hAnsi="Arial" w:cs="Arial"/>
          <w:sz w:val="20"/>
          <w:szCs w:val="20"/>
        </w:rPr>
        <w:sectPr w:rsidR="003E6F5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136"/>
        <w:gridCol w:w="2011"/>
        <w:gridCol w:w="851"/>
        <w:gridCol w:w="967"/>
        <w:gridCol w:w="875"/>
        <w:gridCol w:w="1587"/>
        <w:gridCol w:w="1276"/>
        <w:gridCol w:w="1928"/>
        <w:gridCol w:w="1275"/>
      </w:tblGrid>
      <w:tr w:rsidR="003E6F5B">
        <w:tc>
          <w:tcPr>
            <w:tcW w:w="591"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3E6F5B">
        <w:tc>
          <w:tcPr>
            <w:tcW w:w="591"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2136"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2011"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96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875"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8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3E6F5B">
        <w:tc>
          <w:tcPr>
            <w:tcW w:w="59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36"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3E6F5B">
        <w:tc>
          <w:tcPr>
            <w:tcW w:w="591"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36"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11"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3E6F5B" w:rsidRDefault="003E6F5B" w:rsidP="003E6F5B">
      <w:pPr>
        <w:autoSpaceDE w:val="0"/>
        <w:autoSpaceDN w:val="0"/>
        <w:adjustRightInd w:val="0"/>
        <w:spacing w:after="0" w:line="240" w:lineRule="auto"/>
        <w:rPr>
          <w:rFonts w:ascii="Arial" w:hAnsi="Arial" w:cs="Arial"/>
          <w:sz w:val="20"/>
          <w:szCs w:val="20"/>
        </w:rPr>
        <w:sectPr w:rsidR="003E6F5B">
          <w:pgSz w:w="16838" w:h="11906" w:orient="landscape"/>
          <w:pgMar w:top="1133" w:right="1440" w:bottom="566" w:left="1440" w:header="0" w:footer="0" w:gutter="0"/>
          <w:cols w:space="720"/>
          <w:noEndnote/>
        </w:sect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3E6F5B">
        <w:tc>
          <w:tcPr>
            <w:tcW w:w="5669"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3E6F5B">
        <w:tc>
          <w:tcPr>
            <w:tcW w:w="5669"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5669" w:type="dxa"/>
            <w:tcBorders>
              <w:top w:val="single" w:sz="4" w:space="0" w:color="auto"/>
            </w:tcBorders>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133"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 w:name="Par37005"/>
      <w:bookmarkEnd w:id="17"/>
      <w:r>
        <w:rPr>
          <w:rFonts w:ascii="Arial" w:eastAsiaTheme="minorHAnsi" w:hAnsi="Arial" w:cs="Arial"/>
          <w:b/>
          <w:bCs/>
          <w:color w:val="auto"/>
          <w:sz w:val="20"/>
          <w:szCs w:val="20"/>
        </w:rPr>
        <w:t>ПРОГРАММА</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 НА 2023 ГОД</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 ЗАИМСТВОВАНИЙ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ГОД</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3E6F5B">
        <w:tc>
          <w:tcPr>
            <w:tcW w:w="7710"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36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3E6F5B">
        <w:tc>
          <w:tcPr>
            <w:tcW w:w="7710" w:type="dxa"/>
            <w:tcBorders>
              <w:top w:val="single" w:sz="4" w:space="0" w:color="auto"/>
            </w:tcBorders>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361"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r>
      <w:tr w:rsidR="003E6F5B">
        <w:tc>
          <w:tcPr>
            <w:tcW w:w="7710"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3E6F5B">
        <w:tc>
          <w:tcPr>
            <w:tcW w:w="7710" w:type="dxa"/>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36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 ЗАИМСТВОВАНИЙ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И 2025 ГОДЫ</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701"/>
        <w:gridCol w:w="1474"/>
      </w:tblGrid>
      <w:tr w:rsidR="003E6F5B">
        <w:tc>
          <w:tcPr>
            <w:tcW w:w="5896"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175" w:type="dxa"/>
            <w:gridSpan w:val="2"/>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3E6F5B">
        <w:tc>
          <w:tcPr>
            <w:tcW w:w="5896"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5896" w:type="dxa"/>
            <w:tcBorders>
              <w:top w:val="single" w:sz="4" w:space="0" w:color="auto"/>
            </w:tcBorders>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701"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r>
      <w:tr w:rsidR="003E6F5B">
        <w:tc>
          <w:tcPr>
            <w:tcW w:w="589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70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3E6F5B">
        <w:tc>
          <w:tcPr>
            <w:tcW w:w="5896" w:type="dxa"/>
          </w:tcPr>
          <w:p w:rsidR="003E6F5B" w:rsidRDefault="003E6F5B">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701"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E6F5B" w:rsidRDefault="003E6F5B" w:rsidP="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 w:name="Par37050"/>
      <w:bookmarkEnd w:id="18"/>
      <w:r>
        <w:rPr>
          <w:rFonts w:ascii="Arial" w:eastAsiaTheme="minorHAnsi" w:hAnsi="Arial" w:cs="Arial"/>
          <w:b/>
          <w:bCs/>
          <w:color w:val="auto"/>
          <w:sz w:val="20"/>
          <w:szCs w:val="20"/>
        </w:rPr>
        <w:t>ПРОГРАММА</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2023 ГОДУ</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303"/>
        <w:gridCol w:w="1133"/>
        <w:gridCol w:w="755"/>
        <w:gridCol w:w="699"/>
        <w:gridCol w:w="703"/>
        <w:gridCol w:w="1191"/>
        <w:gridCol w:w="1871"/>
        <w:gridCol w:w="907"/>
      </w:tblGrid>
      <w:tr w:rsidR="003E6F5B">
        <w:tc>
          <w:tcPr>
            <w:tcW w:w="510"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3E6F5B">
        <w:tc>
          <w:tcPr>
            <w:tcW w:w="510"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699"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70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1871"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907"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3E6F5B">
        <w:tc>
          <w:tcPr>
            <w:tcW w:w="510" w:type="dxa"/>
            <w:tcBorders>
              <w:top w:val="single" w:sz="4" w:space="0" w:color="auto"/>
            </w:tcBorders>
          </w:tcPr>
          <w:p w:rsidR="003E6F5B" w:rsidRDefault="003E6F5B">
            <w:pPr>
              <w:autoSpaceDE w:val="0"/>
              <w:autoSpaceDN w:val="0"/>
              <w:adjustRightInd w:val="0"/>
              <w:spacing w:after="0" w:line="240" w:lineRule="auto"/>
              <w:rPr>
                <w:rFonts w:ascii="Arial" w:hAnsi="Arial" w:cs="Arial"/>
                <w:sz w:val="20"/>
                <w:szCs w:val="20"/>
              </w:rPr>
            </w:pPr>
          </w:p>
        </w:tc>
        <w:tc>
          <w:tcPr>
            <w:tcW w:w="1303"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3E6F5B" w:rsidRDefault="003E6F5B" w:rsidP="003E6F5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3E6F5B">
        <w:tc>
          <w:tcPr>
            <w:tcW w:w="5669" w:type="dxa"/>
            <w:vMerge w:val="restart"/>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3E6F5B">
        <w:tc>
          <w:tcPr>
            <w:tcW w:w="5669" w:type="dxa"/>
            <w:vMerge/>
            <w:tcBorders>
              <w:top w:val="single" w:sz="4" w:space="0" w:color="auto"/>
              <w:left w:val="single" w:sz="4" w:space="0" w:color="auto"/>
              <w:bottom w:val="single" w:sz="4" w:space="0" w:color="auto"/>
              <w:right w:val="single" w:sz="4" w:space="0" w:color="auto"/>
            </w:tcBorders>
          </w:tcPr>
          <w:p w:rsidR="003E6F5B" w:rsidRDefault="003E6F5B">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3E6F5B" w:rsidRDefault="003E6F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3E6F5B">
        <w:tc>
          <w:tcPr>
            <w:tcW w:w="5669" w:type="dxa"/>
            <w:tcBorders>
              <w:top w:val="single" w:sz="4" w:space="0" w:color="auto"/>
            </w:tcBorders>
          </w:tcPr>
          <w:p w:rsidR="003E6F5B" w:rsidRDefault="003E6F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133"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3E6F5B" w:rsidRDefault="003E6F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autoSpaceDE w:val="0"/>
        <w:autoSpaceDN w:val="0"/>
        <w:adjustRightInd w:val="0"/>
        <w:spacing w:after="0" w:line="240" w:lineRule="auto"/>
        <w:ind w:firstLine="540"/>
        <w:jc w:val="both"/>
        <w:rPr>
          <w:rFonts w:ascii="Arial" w:hAnsi="Arial" w:cs="Arial"/>
          <w:sz w:val="20"/>
          <w:szCs w:val="20"/>
        </w:rPr>
      </w:pPr>
    </w:p>
    <w:p w:rsidR="003E6F5B" w:rsidRDefault="003E6F5B" w:rsidP="003E6F5B">
      <w:pPr>
        <w:pBdr>
          <w:top w:val="single" w:sz="6" w:space="0" w:color="auto"/>
        </w:pBdr>
        <w:autoSpaceDE w:val="0"/>
        <w:autoSpaceDN w:val="0"/>
        <w:adjustRightInd w:val="0"/>
        <w:spacing w:before="100" w:after="100" w:line="240" w:lineRule="auto"/>
        <w:jc w:val="both"/>
        <w:rPr>
          <w:rFonts w:ascii="Arial" w:hAnsi="Arial" w:cs="Arial"/>
          <w:sz w:val="2"/>
          <w:szCs w:val="2"/>
        </w:rPr>
      </w:pPr>
    </w:p>
    <w:p w:rsidR="002E617F" w:rsidRDefault="002E617F">
      <w:bookmarkStart w:id="19" w:name="_GoBack"/>
      <w:bookmarkEnd w:id="19"/>
    </w:p>
    <w:sectPr w:rsidR="002E617F" w:rsidSect="00306BB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5B"/>
    <w:rsid w:val="002E617F"/>
    <w:rsid w:val="003E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9D600-0434-4321-8C85-0F7C521A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DCFB56152D4601461FAEC5B726B3AA7B02D2F3280D074A0D4F95E1D7561ABB0CBA12934D30D662AE17EFFFC0C04070DB609370FAC9A929D6CA07iDw1L" TargetMode="External"/><Relationship Id="rId21" Type="http://schemas.openxmlformats.org/officeDocument/2006/relationships/hyperlink" Target="consultantplus://offline/ref=08DCFB56152D4601461FB0C8A14AEEAE7D0C88FE290C091F5910CEBC805F10EC4BF54BD1093DD065A61CB9AE8FC11C368E739071FACAA835iDw7L" TargetMode="External"/><Relationship Id="rId42" Type="http://schemas.openxmlformats.org/officeDocument/2006/relationships/hyperlink" Target="consultantplus://offline/ref=08DCFB56152D4601461FAEC5B726B3AA7B02D2F3290A064C0C4F95E1D7561ABB0CBA12934D30D662AE17EFFDC0C04070DB609370FAC9A929D6CA07iDw1L" TargetMode="External"/><Relationship Id="rId47" Type="http://schemas.openxmlformats.org/officeDocument/2006/relationships/hyperlink" Target="consultantplus://offline/ref=08DCFB56152D4601461FAEC5B726B3AA7B02D2F3280C024E044F95E1D7561ABB0CBA12934D30D662AE17EFFFC0C04070DB609370FAC9A929D6CA07iDw1L" TargetMode="External"/><Relationship Id="rId63" Type="http://schemas.openxmlformats.org/officeDocument/2006/relationships/hyperlink" Target="consultantplus://offline/ref=08DCFB56152D4601461FAEC5B726B3AA7B02D2F3280D074A0D4F95E1D7561ABB0CBA12934D30D662AE17EFFCC0C04070DB609370FAC9A929D6CA07iDw1L" TargetMode="External"/><Relationship Id="rId68" Type="http://schemas.openxmlformats.org/officeDocument/2006/relationships/hyperlink" Target="consultantplus://offline/ref=08DCFB56152D4601461FAEC5B726B3AA7B02D2F329040448004F95E1D7561ABB0CBA12934D30D662AE17EFFCC0C04070DB609370FAC9A929D6CA07iDw1L" TargetMode="External"/><Relationship Id="rId84" Type="http://schemas.openxmlformats.org/officeDocument/2006/relationships/hyperlink" Target="consultantplus://offline/ref=08DCFB56152D4601461FB0C8A14AEEAE7D0F8DFE2708091F5910CEBC805F10EC4BF54BD1093ED666AC1CB9AE8FC11C368E739071FACAA835iDw7L" TargetMode="External"/><Relationship Id="rId89" Type="http://schemas.openxmlformats.org/officeDocument/2006/relationships/hyperlink" Target="consultantplus://offline/ref=08DCFB56152D4601461FAEC5B726B3AA7B02D2F3290A064C0C4F95E1D7561ABB0CBA12934D30D662AE17EEF9C0C04070DB609370FAC9A929D6CA07iDw1L" TargetMode="External"/><Relationship Id="rId16" Type="http://schemas.openxmlformats.org/officeDocument/2006/relationships/hyperlink" Target="consultantplus://offline/ref=08DCFB56152D4601461FAEC5B726B3AA7B02D2F32905014D014F95E1D7561ABB0CBA12934D30D662AE17ECF6C0C04070DB609370FAC9A929D6CA07iDw1L" TargetMode="External"/><Relationship Id="rId11" Type="http://schemas.openxmlformats.org/officeDocument/2006/relationships/hyperlink" Target="consultantplus://offline/ref=08DCFB56152D4601461FAEC5B726B3AA7B02D2F329040448004F95E1D7561ABB0CBA12934D30D662AE17EDF9C0C04070DB609370FAC9A929D6CA07iDw1L" TargetMode="External"/><Relationship Id="rId32" Type="http://schemas.openxmlformats.org/officeDocument/2006/relationships/hyperlink" Target="consultantplus://offline/ref=08DCFB56152D4601461FAEC5B726B3AA7B02D2F3280D074A0D4F95E1D7561ABB0CBA12934D30D662AE17EFFEC0C04070DB609370FAC9A929D6CA07iDw1L" TargetMode="External"/><Relationship Id="rId37" Type="http://schemas.openxmlformats.org/officeDocument/2006/relationships/hyperlink" Target="consultantplus://offline/ref=08DCFB56152D4601461FAEC5B726B3AA7B02D2F32905054B054F95E1D7561ABB0CBA12934D30D662AE17ECFAC0C04070DB609370FAC9A929D6CA07iDw1L" TargetMode="External"/><Relationship Id="rId53" Type="http://schemas.openxmlformats.org/officeDocument/2006/relationships/hyperlink" Target="consultantplus://offline/ref=08DCFB56152D4601461FAEC5B726B3AA7B02D2F329040048044F95E1D7561ABB0CBA12934D30D662AE17EEFEC0C04070DB609370FAC9A929D6CA07iDw1L" TargetMode="External"/><Relationship Id="rId58" Type="http://schemas.openxmlformats.org/officeDocument/2006/relationships/hyperlink" Target="consultantplus://offline/ref=08DCFB56152D4601461FAEC5B726B3AA7B02D2F329040448004F95E1D7561ABB0CBA12934D30D662AE17EFFEC0C04070DB609370FAC9A929D6CA07iDw1L" TargetMode="External"/><Relationship Id="rId74" Type="http://schemas.openxmlformats.org/officeDocument/2006/relationships/hyperlink" Target="consultantplus://offline/ref=08DCFB56152D4601461FAEC5B726B3AA7B02D2F329040048044F95E1D7561ABB0CBA12934D30D662AE17EEFEC0C04070DB609370FAC9A929D6CA07iDw1L" TargetMode="External"/><Relationship Id="rId79" Type="http://schemas.openxmlformats.org/officeDocument/2006/relationships/hyperlink" Target="consultantplus://offline/ref=08DCFB56152D4601461FAEC5B726B3AA7B02D2F3290B0B4A0D4F95E1D7561ABB0CBA12934D30D662AE17ECF7C0C04070DB609370FAC9A929D6CA07iDw1L" TargetMode="External"/><Relationship Id="rId102" Type="http://schemas.openxmlformats.org/officeDocument/2006/relationships/hyperlink" Target="consultantplus://offline/ref=FC1D8921C14A81A45AB056E91039E11471FF06E5644222146421FAF54E237D1B47C89B8B7B48C2E84B04F0CF14C676244237B88C3CE0F87E5357EEl1w1L" TargetMode="External"/><Relationship Id="rId5" Type="http://schemas.openxmlformats.org/officeDocument/2006/relationships/hyperlink" Target="consultantplus://offline/ref=08DCFB56152D4601461FAEC5B726B3AA7B02D2F3290B0B4A0D4F95E1D7561ABB0CBA12934D30D662AE17EDF9C0C04070DB609370FAC9A929D6CA07iDw1L" TargetMode="External"/><Relationship Id="rId90" Type="http://schemas.openxmlformats.org/officeDocument/2006/relationships/hyperlink" Target="consultantplus://offline/ref=08DCFB56152D4601461FAEC5B726B3AA7B02D2F3290A0B4E024F95E1D7561ABB0CBA12934D30D662AE17EDF7C0C04070DB609370FAC9A929D6CA07iDw1L" TargetMode="External"/><Relationship Id="rId95" Type="http://schemas.openxmlformats.org/officeDocument/2006/relationships/hyperlink" Target="consultantplus://offline/ref=08DCFB56152D4601461FAEC5B726B3AA7B02D2F3280C024E044F95E1D7561ABB0CBA12934D30D662AE17EFFAC0C04070DB609370FAC9A929D6CA07iDw1L" TargetMode="External"/><Relationship Id="rId22" Type="http://schemas.openxmlformats.org/officeDocument/2006/relationships/hyperlink" Target="consultantplus://offline/ref=08DCFB56152D4601461FB0C8A14AEEAE7D0C88FE290C091F5910CEBC805F10EC4BF54BD1093DD06AAA1CB9AE8FC11C368E739071FACAA835iDw7L" TargetMode="External"/><Relationship Id="rId27" Type="http://schemas.openxmlformats.org/officeDocument/2006/relationships/hyperlink" Target="consultantplus://offline/ref=08DCFB56152D4601461FAEC5B726B3AA7B02D2F3280C024E044F95E1D7561ABB0CBA12934D30D662AE17ECF6C0C04070DB609370FAC9A929D6CA07iDw1L" TargetMode="External"/><Relationship Id="rId43" Type="http://schemas.openxmlformats.org/officeDocument/2006/relationships/hyperlink" Target="consultantplus://offline/ref=08DCFB56152D4601461FAEC5B726B3AA7B02D2F32905014D014F95E1D7561ABB0CBA12934D30D662AE17EFFDC0C04070DB609370FAC9A929D6CA07iDw1L" TargetMode="External"/><Relationship Id="rId48" Type="http://schemas.openxmlformats.org/officeDocument/2006/relationships/hyperlink" Target="consultantplus://offline/ref=08DCFB56152D4601461FAEC5B726B3AA7B02D2F3290A064C0C4F95E1D7561ABB0CBA12934D30D662AE17EFFDC0C04070DB609370FAC9A929D6CA07iDw1L" TargetMode="External"/><Relationship Id="rId64" Type="http://schemas.openxmlformats.org/officeDocument/2006/relationships/hyperlink" Target="consultantplus://offline/ref=08DCFB56152D4601461FAEC5B726B3AA7B02D2F3290A064C0C4F95E1D7561ABB0CBA12934D30D662AE17EFF8C0C04070DB609370FAC9A929D6CA07iDw1L" TargetMode="External"/><Relationship Id="rId69" Type="http://schemas.openxmlformats.org/officeDocument/2006/relationships/hyperlink" Target="consultantplus://offline/ref=08DCFB56152D4601461FAEC5B726B3AA7B02D2F329040549054F95E1D7561ABB0CBA12814D68DA60AE09ECFED5961136i8wDL" TargetMode="External"/><Relationship Id="rId80" Type="http://schemas.openxmlformats.org/officeDocument/2006/relationships/hyperlink" Target="consultantplus://offline/ref=08DCFB56152D4601461FAEC5B726B3AA7B02D2F3280C024E044F95E1D7561ABB0CBA12934D30D662AE17EFFDC0C04070DB609370FAC9A929D6CA07iDw1L" TargetMode="External"/><Relationship Id="rId85" Type="http://schemas.openxmlformats.org/officeDocument/2006/relationships/hyperlink" Target="consultantplus://offline/ref=08DCFB56152D4601461FAEC5B726B3AA7B02D2F329050A4C014F95E1D7561ABB0CBA12814D68DA60AE09ECFED5961136i8wDL" TargetMode="External"/><Relationship Id="rId12" Type="http://schemas.openxmlformats.org/officeDocument/2006/relationships/hyperlink" Target="consultantplus://offline/ref=08DCFB56152D4601461FAEC5B726B3AA7B02D2F3280D0249024F95E1D7561ABB0CBA12934D30D662AE17EDF9C0C04070DB609370FAC9A929D6CA07iDw1L" TargetMode="External"/><Relationship Id="rId17" Type="http://schemas.openxmlformats.org/officeDocument/2006/relationships/hyperlink" Target="consultantplus://offline/ref=08DCFB56152D4601461FB0C8A14AEEAE7D0C88FE290C091F5910CEBC805F10EC4BF54BD1093CD469FA46A9AAC696112A8F6C8F72E4CAiAwBL" TargetMode="External"/><Relationship Id="rId33" Type="http://schemas.openxmlformats.org/officeDocument/2006/relationships/hyperlink" Target="consultantplus://offline/ref=08DCFB56152D4601461FAEC5B726B3AA7B02D2F3290A044E0C4F95E1D7561ABB0CBA12934D30D662AE16EEFAC0C04070DB609370FAC9A929D6CA07iDw1L" TargetMode="External"/><Relationship Id="rId38" Type="http://schemas.openxmlformats.org/officeDocument/2006/relationships/hyperlink" Target="consultantplus://offline/ref=08DCFB56152D4601461FAEC5B726B3AA7B02D2F329040048044F95E1D7561ABB0CBA12934D30D662AE17EFFFC0C04070DB609370FAC9A929D6CA07iDw1L" TargetMode="External"/><Relationship Id="rId59" Type="http://schemas.openxmlformats.org/officeDocument/2006/relationships/hyperlink" Target="consultantplus://offline/ref=08DCFB56152D4601461FAEC5B726B3AA7B02D2F32908004D044F95E1D7561ABB0CBA12814D68DA60AE09ECFED5961136i8wDL" TargetMode="External"/><Relationship Id="rId103" Type="http://schemas.openxmlformats.org/officeDocument/2006/relationships/hyperlink" Target="consultantplus://offline/ref=FC1D8921C14A81A45AB056E91039E11471FF06E5654A24126021FAF54E237D1B47C89B8B7B48C2E84B04F1CA14C676244237B88C3CE0F87E5357EEl1w1L" TargetMode="External"/><Relationship Id="rId20" Type="http://schemas.openxmlformats.org/officeDocument/2006/relationships/hyperlink" Target="consultantplus://offline/ref=08DCFB56152D4601461FB0C8A14AEEAE7D0C88FE290C091F5910CEBC805F10EC4BF54BD1093CD469FA46A9AAC696112A8F6C8F72E4CAiAwBL" TargetMode="External"/><Relationship Id="rId41" Type="http://schemas.openxmlformats.org/officeDocument/2006/relationships/hyperlink" Target="consultantplus://offline/ref=08DCFB56152D4601461FAEC5B726B3AA7B02D2F3280C024E044F95E1D7561ABB0CBA12934D30D662AE17EFFFC0C04070DB609370FAC9A929D6CA07iDw1L" TargetMode="External"/><Relationship Id="rId54" Type="http://schemas.openxmlformats.org/officeDocument/2006/relationships/hyperlink" Target="consultantplus://offline/ref=08DCFB56152D4601461FAEC5B726B3AA7B02D2F32905054B054F95E1D7561ABB0CBA12934D30D662AE17ECF9C0C04070DB609370FAC9A929D6CA07iDw1L" TargetMode="External"/><Relationship Id="rId62" Type="http://schemas.openxmlformats.org/officeDocument/2006/relationships/hyperlink" Target="consultantplus://offline/ref=08DCFB56152D4601461FAEC5B726B3AA7B02D2F3280D0249024F95E1D7561ABB0CBA12934D30D662AE17ECFBC0C04070DB609370FAC9A929D6CA07iDw1L" TargetMode="External"/><Relationship Id="rId70" Type="http://schemas.openxmlformats.org/officeDocument/2006/relationships/hyperlink" Target="consultantplus://offline/ref=08DCFB56152D4601461FAEC5B726B3AA7B02D2F329040048044F95E1D7561ABB0CBA12934D30D662AE17EEFEC0C04070DB609370FAC9A929D6CA07iDw1L" TargetMode="External"/><Relationship Id="rId75" Type="http://schemas.openxmlformats.org/officeDocument/2006/relationships/hyperlink" Target="consultantplus://offline/ref=08DCFB56152D4601461FB0C8A14AEEAE7D0F8DFE2708091F5910CEBC805F10EC4BF54BD5093AD769FA46A9AAC696112A8F6C8F72E4CAiAwBL" TargetMode="External"/><Relationship Id="rId83" Type="http://schemas.openxmlformats.org/officeDocument/2006/relationships/hyperlink" Target="consultantplus://offline/ref=08DCFB56152D4601461FB0C8A14AEEAE7D0A8FFC2605091F5910CEBC805F10EC59F513DD0B3DC963AF09EFFFC9i9w7L" TargetMode="External"/><Relationship Id="rId88" Type="http://schemas.openxmlformats.org/officeDocument/2006/relationships/hyperlink" Target="consultantplus://offline/ref=08DCFB56152D4601461FAEC5B726B3AA7B02D2F329050A4C014F95E1D7561ABB0CBA12814D68DA60AE09ECFED5961136i8wDL" TargetMode="External"/><Relationship Id="rId91" Type="http://schemas.openxmlformats.org/officeDocument/2006/relationships/hyperlink" Target="consultantplus://offline/ref=08DCFB56152D4601461FAEC5B726B3AA7B02D2F32905054B054F95E1D7561ABB0CBA12934D30D662AE17ECF6C0C04070DB609370FAC9A929D6CA07iDw1L" TargetMode="External"/><Relationship Id="rId96" Type="http://schemas.openxmlformats.org/officeDocument/2006/relationships/hyperlink" Target="consultantplus://offline/ref=08DCFB56152D4601461FAEC5B726B3AA7B02D2F3280C024E044F95E1D7561ABB0CBA12934D30D662AE17E9FFC0C04070DB609370FAC9A929D6CA07iDw1L" TargetMode="External"/><Relationship Id="rId1" Type="http://schemas.openxmlformats.org/officeDocument/2006/relationships/styles" Target="styles.xml"/><Relationship Id="rId6" Type="http://schemas.openxmlformats.org/officeDocument/2006/relationships/hyperlink" Target="consultantplus://offline/ref=08DCFB56152D4601461FAEC5B726B3AA7B02D2F3290A064C0C4F95E1D7561ABB0CBA12934D30D662AE17EDF9C0C04070DB609370FAC9A929D6CA07iDw1L" TargetMode="External"/><Relationship Id="rId15" Type="http://schemas.openxmlformats.org/officeDocument/2006/relationships/hyperlink" Target="consultantplus://offline/ref=08DCFB56152D4601461FAEC5B726B3AA7B02D2F3280C024E044F95E1D7561ABB0CBA12934D30D662AE17EDF8C0C04070DB609370FAC9A929D6CA07iDw1L" TargetMode="External"/><Relationship Id="rId23" Type="http://schemas.openxmlformats.org/officeDocument/2006/relationships/hyperlink" Target="consultantplus://offline/ref=08DCFB56152D4601461FAEC5B726B3AA7B02D2F3290B0B4A0D4F95E1D7561ABB0CBA12934D30D662AE17ECFAC0C04070DB609370FAC9A929D6CA07iDw1L" TargetMode="External"/><Relationship Id="rId28" Type="http://schemas.openxmlformats.org/officeDocument/2006/relationships/hyperlink" Target="consultantplus://offline/ref=08DCFB56152D4601461FAEC5B726B3AA7B02D2F3290B0B4A0D4F95E1D7561ABB0CBA12934D30D662AE17ECF9C0C04070DB609370FAC9A929D6CA07iDw1L" TargetMode="External"/><Relationship Id="rId36" Type="http://schemas.openxmlformats.org/officeDocument/2006/relationships/hyperlink" Target="consultantplus://offline/ref=08DCFB56152D4601461FAEC5B726B3AA7B02D2F32905014D014F95E1D7561ABB0CBA12934D30D662AE17EFFDC0C04070DB609370FAC9A929D6CA07iDw1L" TargetMode="External"/><Relationship Id="rId49" Type="http://schemas.openxmlformats.org/officeDocument/2006/relationships/hyperlink" Target="consultantplus://offline/ref=08DCFB56152D4601461FB0C8A14AEEAE7D0F8DFE2708091F5910CEBC805F10EC4BF54BD6013CD669FA46A9AAC696112A8F6C8F72E4CAiAwBL" TargetMode="External"/><Relationship Id="rId57" Type="http://schemas.openxmlformats.org/officeDocument/2006/relationships/hyperlink" Target="consultantplus://offline/ref=08DCFB56152D4601461FAEC5B726B3AA7B02D2F329040048044F95E1D7561ABB0CBA12934D30D662AE17EFFCC0C04070DB609370FAC9A929D6CA07iDw1L" TargetMode="External"/><Relationship Id="rId10" Type="http://schemas.openxmlformats.org/officeDocument/2006/relationships/hyperlink" Target="consultantplus://offline/ref=08DCFB56152D4601461FAEC5B726B3AA7B02D2F329040048044F95E1D7561ABB0CBA12934D30D662AE17EDF9C0C04070DB609370FAC9A929D6CA07iDw1L" TargetMode="External"/><Relationship Id="rId31" Type="http://schemas.openxmlformats.org/officeDocument/2006/relationships/hyperlink" Target="consultantplus://offline/ref=08DCFB56152D4601461FAEC5B726B3AA7B02D2F329040448004F95E1D7561ABB0CBA12934D30D662AE17ECF6C0C04070DB609370FAC9A929D6CA07iDw1L" TargetMode="External"/><Relationship Id="rId44" Type="http://schemas.openxmlformats.org/officeDocument/2006/relationships/hyperlink" Target="consultantplus://offline/ref=08DCFB56152D4601461FAEC5B726B3AA7B02D2F329040048044F95E1D7561ABB0CBA12934D30D662AE17EFFFC0C04070DB609370FAC9A929D6CA07iDw1L" TargetMode="External"/><Relationship Id="rId52" Type="http://schemas.openxmlformats.org/officeDocument/2006/relationships/hyperlink" Target="consultantplus://offline/ref=08DCFB56152D4601461FB0C8A14AEEAE7D0F8DFE2708091F5910CEBC805F10EC4BF54BD5013DD069FA46A9AAC696112A8F6C8F72E4CAiAwBL" TargetMode="External"/><Relationship Id="rId60" Type="http://schemas.openxmlformats.org/officeDocument/2006/relationships/hyperlink" Target="consultantplus://offline/ref=08DCFB56152D4601461FB0C8A14AEEAE7D0F8DFE2708091F5910CEBC805F10EC4BF54BD1093ED46BAB1CB9AE8FC11C368E739071FACAA835iDw7L" TargetMode="External"/><Relationship Id="rId65" Type="http://schemas.openxmlformats.org/officeDocument/2006/relationships/hyperlink" Target="consultantplus://offline/ref=08DCFB56152D4601461FB0C8A14AEEAE7D0F8DFE2708091F5910CEBC805F10EC4BF54BD1093ED46BAB1CB9AE8FC11C368E739071FACAA835iDw7L" TargetMode="External"/><Relationship Id="rId73" Type="http://schemas.openxmlformats.org/officeDocument/2006/relationships/hyperlink" Target="consultantplus://offline/ref=08DCFB56152D4601461FAEC5B726B3AA7B02D2F329040048044F95E1D7561ABB0CBA12934D30D662AE17EEFEC0C04070DB609370FAC9A929D6CA07iDw1L" TargetMode="External"/><Relationship Id="rId78" Type="http://schemas.openxmlformats.org/officeDocument/2006/relationships/hyperlink" Target="consultantplus://offline/ref=08DCFB56152D4601461FAEC5B726B3AA7B02D2F3290A044E0C4F95E1D7561ABB0CBA12934D30D662AE15EAFCC0C04070DB609370FAC9A929D6CA07iDw1L" TargetMode="External"/><Relationship Id="rId81" Type="http://schemas.openxmlformats.org/officeDocument/2006/relationships/hyperlink" Target="consultantplus://offline/ref=08DCFB56152D4601461FAEC5B726B3AA7B02D2F3280C024E044F95E1D7561ABB0CBA12934D30D662AE17EFFCC0C04070DB609370FAC9A929D6CA07iDw1L" TargetMode="External"/><Relationship Id="rId86" Type="http://schemas.openxmlformats.org/officeDocument/2006/relationships/hyperlink" Target="consultantplus://offline/ref=08DCFB56152D4601461FB0C8A14AEEAE7D0F8DFE2708091F5910CEBC805F10EC4BF54BD30839D169FA46A9AAC696112A8F6C8F72E4CAiAwBL" TargetMode="External"/><Relationship Id="rId94" Type="http://schemas.openxmlformats.org/officeDocument/2006/relationships/hyperlink" Target="consultantplus://offline/ref=08DCFB56152D4601461FAEC5B726B3AA7B02D2F3290B0B4A0D4F95E1D7561ABB0CBA12934D30D662AE17ECF6C0C04070DB609370FAC9A929D6CA07iDw1L" TargetMode="External"/><Relationship Id="rId99" Type="http://schemas.openxmlformats.org/officeDocument/2006/relationships/hyperlink" Target="consultantplus://offline/ref=33BDB857B3FD7D7997D77255EEEB90F8D851ACC8B8BD561A66FC7E93F4BECFEF8375D899D73D8BA73FB51B757DD5B369177EDB131634j2w8L" TargetMode="External"/><Relationship Id="rId101" Type="http://schemas.openxmlformats.org/officeDocument/2006/relationships/hyperlink" Target="consultantplus://offline/ref=33BDB857B3FD7D7997D77255EEEB90F8D851ACC8B8BD561A66FC7E93F4BECFEF8375D899D73D8BA73FB51B757DD5B369177EDB131634j2w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DCFB56152D4601461FAEC5B726B3AA7B02D2F32905054B054F95E1D7561ABB0CBA12934D30D662AE17EDF9C0C04070DB609370FAC9A929D6CA07iDw1L" TargetMode="External"/><Relationship Id="rId13" Type="http://schemas.openxmlformats.org/officeDocument/2006/relationships/hyperlink" Target="consultantplus://offline/ref=08DCFB56152D4601461FAEC5B726B3AA7B02D2F3280D074A0D4F95E1D7561ABB0CBA12934D30D662AE17EDF9C0C04070DB609370FAC9A929D6CA07iDw1L" TargetMode="External"/><Relationship Id="rId18" Type="http://schemas.openxmlformats.org/officeDocument/2006/relationships/hyperlink" Target="consultantplus://offline/ref=08DCFB56152D4601461FB0C8A14AEEAE7D0C88FE290C091F5910CEBC805F10EC4BF54BD1093DD065A61CB9AE8FC11C368E739071FACAA835iDw7L" TargetMode="External"/><Relationship Id="rId39" Type="http://schemas.openxmlformats.org/officeDocument/2006/relationships/hyperlink" Target="consultantplus://offline/ref=08DCFB56152D4601461FAEC5B726B3AA7B02D2F329040448004F95E1D7561ABB0CBA12934D30D662AE17EFFFC0C04070DB609370FAC9A929D6CA07iDw1L" TargetMode="External"/><Relationship Id="rId34" Type="http://schemas.openxmlformats.org/officeDocument/2006/relationships/hyperlink" Target="consultantplus://offline/ref=08DCFB56152D4601461FAEC5B726B3AA7B02D2F3290B0B4A0D4F95E1D7561ABB0CBA12934D30D662AE17ECF8C0C04070DB609370FAC9A929D6CA07iDw1L" TargetMode="External"/><Relationship Id="rId50" Type="http://schemas.openxmlformats.org/officeDocument/2006/relationships/hyperlink" Target="consultantplus://offline/ref=08DCFB56152D4601461FB0C8A14AEEAE7D0F8DFE2708091F5910CEBC805F10EC4BF54BD5013DD069FA46A9AAC696112A8F6C8F72E4CAiAwBL" TargetMode="External"/><Relationship Id="rId55" Type="http://schemas.openxmlformats.org/officeDocument/2006/relationships/hyperlink" Target="consultantplus://offline/ref=08DCFB56152D4601461FAEC5B726B3AA7B02D2F3290A064C0C4F95E1D7561ABB0CBA12934D30D662AE17EFF9C0C04070DB609370FAC9A929D6CA07iDw1L" TargetMode="External"/><Relationship Id="rId76" Type="http://schemas.openxmlformats.org/officeDocument/2006/relationships/hyperlink" Target="consultantplus://offline/ref=08DCFB56152D4601461FAEC5B726B3AA7B02D2F329040048044F95E1D7561ABB0CBA12934D30D662AE17EFFBC0C04070DB609370FAC9A929D6CA07iDw1L" TargetMode="External"/><Relationship Id="rId97" Type="http://schemas.openxmlformats.org/officeDocument/2006/relationships/hyperlink" Target="consultantplus://offline/ref=08DCFB56152D4601461FAEC5B726B3AA7B02D2F3280C024E044F95E1D7561ABB0CBA12934D30D662AE17E9FBC0C04070DB609370FAC9A929D6CA07iDw1L" TargetMode="External"/><Relationship Id="rId104" Type="http://schemas.openxmlformats.org/officeDocument/2006/relationships/fontTable" Target="fontTable.xml"/><Relationship Id="rId7" Type="http://schemas.openxmlformats.org/officeDocument/2006/relationships/hyperlink" Target="consultantplus://offline/ref=08DCFB56152D4601461FAEC5B726B3AA7B02D2F3290A0B4E024F95E1D7561ABB0CBA12934D30D662AE17EDF9C0C04070DB609370FAC9A929D6CA07iDw1L" TargetMode="External"/><Relationship Id="rId71" Type="http://schemas.openxmlformats.org/officeDocument/2006/relationships/hyperlink" Target="consultantplus://offline/ref=08DCFB56152D4601461FAEC5B726B3AA7B02D2F329040048044F95E1D7561ABB0CBA12934D30D662AE17EEFEC0C04070DB609370FAC9A929D6CA07iDw1L" TargetMode="External"/><Relationship Id="rId92" Type="http://schemas.openxmlformats.org/officeDocument/2006/relationships/hyperlink" Target="consultantplus://offline/ref=08DCFB56152D4601461FAEC5B726B3AA7B02D2F329040048044F95E1D7561ABB0CBA12934D30D662AE17EFF6C0C04070DB609370FAC9A929D6CA07iDw1L" TargetMode="External"/><Relationship Id="rId2" Type="http://schemas.openxmlformats.org/officeDocument/2006/relationships/settings" Target="settings.xml"/><Relationship Id="rId29" Type="http://schemas.openxmlformats.org/officeDocument/2006/relationships/hyperlink" Target="consultantplus://offline/ref=08DCFB56152D4601461FAEC5B726B3AA7B02D2F3290A064C0C4F95E1D7561ABB0CBA12934D30D662AE17EFFEC0C04070DB609370FAC9A929D6CA07iDw1L" TargetMode="External"/><Relationship Id="rId24" Type="http://schemas.openxmlformats.org/officeDocument/2006/relationships/hyperlink" Target="consultantplus://offline/ref=08DCFB56152D4601461FAEC5B726B3AA7B02D2F3290A064C0C4F95E1D7561ABB0CBA12934D30D662AE17EFFFC0C04070DB609370FAC9A929D6CA07iDw1L" TargetMode="External"/><Relationship Id="rId40" Type="http://schemas.openxmlformats.org/officeDocument/2006/relationships/hyperlink" Target="consultantplus://offline/ref=08DCFB56152D4601461FAEC5B726B3AA7B02D2F3280D074A0D4F95E1D7561ABB0CBA12934D30D662AE17EFFDC0C04070DB609370FAC9A929D6CA07iDw1L" TargetMode="External"/><Relationship Id="rId45" Type="http://schemas.openxmlformats.org/officeDocument/2006/relationships/hyperlink" Target="consultantplus://offline/ref=08DCFB56152D4601461FAEC5B726B3AA7B02D2F329040448004F95E1D7561ABB0CBA12934D30D662AE17EFFFC0C04070DB609370FAC9A929D6CA07iDw1L" TargetMode="External"/><Relationship Id="rId66" Type="http://schemas.openxmlformats.org/officeDocument/2006/relationships/hyperlink" Target="consultantplus://offline/ref=08DCFB56152D4601461FAEC5B726B3AA7B02D2F3280D0249024F95E1D7561ABB0CBA12934D30D662AE17ECFAC0C04070DB609370FAC9A929D6CA07iDw1L" TargetMode="External"/><Relationship Id="rId87" Type="http://schemas.openxmlformats.org/officeDocument/2006/relationships/hyperlink" Target="consultantplus://offline/ref=08DCFB56152D4601461FB0C8A14AEEAE7D0F8DFE2708091F5910CEBC805F10EC4BF54BD1093ED361AD1CB9AE8FC11C368E739071FACAA835iDw7L" TargetMode="External"/><Relationship Id="rId61" Type="http://schemas.openxmlformats.org/officeDocument/2006/relationships/hyperlink" Target="consultantplus://offline/ref=08DCFB56152D4601461FAEC5B726B3AA7B02D2F32905054B054F95E1D7561ABB0CBA12934D30D662AE17ECF7C0C04070DB609370FAC9A929D6CA07iDw1L" TargetMode="External"/><Relationship Id="rId82" Type="http://schemas.openxmlformats.org/officeDocument/2006/relationships/hyperlink" Target="consultantplus://offline/ref=08DCFB56152D4601461FAEC5B726B3AA7B02D2F32905014D014F95E1D7561ABB0CBA12934D30D662AE17EFFCC0C04070DB609370FAC9A929D6CA07iDw1L" TargetMode="External"/><Relationship Id="rId19" Type="http://schemas.openxmlformats.org/officeDocument/2006/relationships/hyperlink" Target="consultantplus://offline/ref=08DCFB56152D4601461FB0C8A14AEEAE7D0C88FE290C091F5910CEBC805F10EC4BF54BD1093DD06AAA1CB9AE8FC11C368E739071FACAA835iDw7L" TargetMode="External"/><Relationship Id="rId14" Type="http://schemas.openxmlformats.org/officeDocument/2006/relationships/hyperlink" Target="consultantplus://offline/ref=08DCFB56152D4601461FAEC5B726B3AA7B02D2F3280C024E044F95E1D7561ABB0CBA12934D30D662AE17EDF9C0C04070DB609370FAC9A929D6CA07iDw1L" TargetMode="External"/><Relationship Id="rId30" Type="http://schemas.openxmlformats.org/officeDocument/2006/relationships/hyperlink" Target="consultantplus://offline/ref=08DCFB56152D4601461FAEC5B726B3AA7B02D2F329040048044F95E1D7561ABB0CBA12934D30D662AE17ECF6C0C04070DB609370FAC9A929D6CA07iDw1L" TargetMode="External"/><Relationship Id="rId35" Type="http://schemas.openxmlformats.org/officeDocument/2006/relationships/hyperlink" Target="consultantplus://offline/ref=08DCFB56152D4601461FAEC5B726B3AA7B02D2F3290A064C0C4F95E1D7561ABB0CBA12934D30D662AE17EFFDC0C04070DB609370FAC9A929D6CA07iDw1L" TargetMode="External"/><Relationship Id="rId56" Type="http://schemas.openxmlformats.org/officeDocument/2006/relationships/hyperlink" Target="consultantplus://offline/ref=08DCFB56152D4601461FAEC5B726B3AA7B02D2F329040048044F95E1D7561ABB0CBA12934D30D662AE17EFFEC0C04070DB609370FAC9A929D6CA07iDw1L" TargetMode="External"/><Relationship Id="rId77" Type="http://schemas.openxmlformats.org/officeDocument/2006/relationships/hyperlink" Target="consultantplus://offline/ref=08DCFB56152D4601461FAEC5B726B3AA7B02D2F329040448004F95E1D7561ABB0CBA12934D30D662AE17EFFBC0C04070DB609370FAC9A929D6CA07iDw1L" TargetMode="External"/><Relationship Id="rId100" Type="http://schemas.openxmlformats.org/officeDocument/2006/relationships/hyperlink" Target="consultantplus://offline/ref=33BDB857B3FD7D7997D76C58F887CDFCDE59F5C5B6B85D4B3BA325CEA3B7C5B8C43A81DE933988AC6BE55F227B83E2334372C71108372A066D3E0Bj0w8L" TargetMode="External"/><Relationship Id="rId105" Type="http://schemas.openxmlformats.org/officeDocument/2006/relationships/theme" Target="theme/theme1.xml"/><Relationship Id="rId8" Type="http://schemas.openxmlformats.org/officeDocument/2006/relationships/hyperlink" Target="consultantplus://offline/ref=08DCFB56152D4601461FAEC5B726B3AA7B02D2F32905014D014F95E1D7561ABB0CBA12934D30D662AE17EDF9C0C04070DB609370FAC9A929D6CA07iDw1L" TargetMode="External"/><Relationship Id="rId51" Type="http://schemas.openxmlformats.org/officeDocument/2006/relationships/hyperlink" Target="consultantplus://offline/ref=08DCFB56152D4601461FB0C8A14AEEAE7D0F8DFE2708091F5910CEBC805F10EC4BF54BD6013CD669FA46A9AAC696112A8F6C8F72E4CAiAwBL" TargetMode="External"/><Relationship Id="rId72" Type="http://schemas.openxmlformats.org/officeDocument/2006/relationships/hyperlink" Target="consultantplus://offline/ref=08DCFB56152D4601461FAEC5B726B3AA7B02D2F329040048044F95E1D7561ABB0CBA12934D30D662AE17EEFEC0C04070DB609370FAC9A929D6CA07iDw1L" TargetMode="External"/><Relationship Id="rId93" Type="http://schemas.openxmlformats.org/officeDocument/2006/relationships/hyperlink" Target="consultantplus://offline/ref=08DCFB56152D4601461FAEC5B726B3AA7B02D2F329040448004F95E1D7561ABB0CBA12934D30D662AE17EFFAC0C04070DB609370FAC9A929D6CA07iDw1L" TargetMode="External"/><Relationship Id="rId98" Type="http://schemas.openxmlformats.org/officeDocument/2006/relationships/hyperlink" Target="consultantplus://offline/ref=08DCFB56152D4601461FAEC5B726B3AA7B02D2F3280C024E044F95E1D7561ABB0CBA12934D30D662AE17EBFEC0C04070DB609370FAC9A929D6CA07iDw1L" TargetMode="External"/><Relationship Id="rId3" Type="http://schemas.openxmlformats.org/officeDocument/2006/relationships/webSettings" Target="webSettings.xml"/><Relationship Id="rId25" Type="http://schemas.openxmlformats.org/officeDocument/2006/relationships/hyperlink" Target="consultantplus://offline/ref=08DCFB56152D4601461FAEC5B726B3AA7B02D2F32905054B054F95E1D7561ABB0CBA12934D30D662AE17ECFBC0C04070DB609370FAC9A929D6CA07iDw1L" TargetMode="External"/><Relationship Id="rId46" Type="http://schemas.openxmlformats.org/officeDocument/2006/relationships/hyperlink" Target="consultantplus://offline/ref=08DCFB56152D4601461FAEC5B726B3AA7B02D2F3280D074A0D4F95E1D7561ABB0CBA12934D30D662AE17EFFDC0C04070DB609370FAC9A929D6CA07iDw1L" TargetMode="External"/><Relationship Id="rId67" Type="http://schemas.openxmlformats.org/officeDocument/2006/relationships/hyperlink" Target="consultantplus://offline/ref=08DCFB56152D4601461FB0C8A14AEEAE7D0F8DFE2708091F5910CEBC805F10EC4BF54BD1093ED265AB1CB9AE8FC11C368E739071FACAA835iD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395</Pages>
  <Words>86128</Words>
  <Characters>490936</Characters>
  <Application>Microsoft Office Word</Application>
  <DocSecurity>0</DocSecurity>
  <Lines>4091</Lines>
  <Paragraphs>1151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2023-11-20T11:48:00Z</dcterms:created>
  <dcterms:modified xsi:type="dcterms:W3CDTF">2023-11-20T11:51:00Z</dcterms:modified>
</cp:coreProperties>
</file>