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21" w:rsidRDefault="004411C2" w:rsidP="005A142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1421">
        <w:t>П</w:t>
      </w:r>
      <w:r w:rsidR="005A1421">
        <w:rPr>
          <w:rFonts w:ascii="Times New Roman" w:hAnsi="Times New Roman" w:cs="Times New Roman"/>
          <w:sz w:val="24"/>
          <w:szCs w:val="24"/>
        </w:rPr>
        <w:t>риложение</w:t>
      </w:r>
      <w:r w:rsidR="005A1421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5A1421">
        <w:rPr>
          <w:rFonts w:ascii="Times New Roman" w:hAnsi="Times New Roman" w:cs="Times New Roman"/>
          <w:sz w:val="24"/>
          <w:szCs w:val="24"/>
        </w:rPr>
        <w:t>№</w:t>
      </w:r>
      <w:r w:rsidR="0043193C">
        <w:rPr>
          <w:rFonts w:ascii="Times New Roman" w:hAnsi="Times New Roman" w:cs="Times New Roman"/>
          <w:sz w:val="24"/>
          <w:szCs w:val="24"/>
        </w:rPr>
        <w:t>5</w:t>
      </w:r>
    </w:p>
    <w:p w:rsidR="005A1421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>проведения департаментом</w:t>
      </w:r>
    </w:p>
    <w:p w:rsidR="00C90154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>и бюджету администрации</w:t>
      </w:r>
    </w:p>
    <w:p w:rsidR="00C90154" w:rsidRDefault="00C90154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5A1421" w:rsidRDefault="00C90154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город-курорт</w:t>
      </w:r>
      <w:r w:rsidR="005A1421" w:rsidRPr="00916548">
        <w:rPr>
          <w:rFonts w:ascii="Times New Roman" w:hAnsi="Times New Roman" w:cs="Times New Roman"/>
          <w:sz w:val="24"/>
          <w:szCs w:val="24"/>
        </w:rPr>
        <w:t xml:space="preserve"> Сочи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5A1421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>ачества финансового менеджмента</w:t>
      </w:r>
    </w:p>
    <w:p w:rsidR="005A1421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>дминистраторов средств</w:t>
      </w:r>
    </w:p>
    <w:p w:rsidR="005A1421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5A1421" w:rsidRDefault="005A1421" w:rsidP="005A1421">
      <w:pPr>
        <w:contextualSpacing/>
        <w:rPr>
          <w:rFonts w:ascii="Times New Roman" w:hAnsi="Times New Roman"/>
          <w:sz w:val="28"/>
        </w:rPr>
      </w:pPr>
    </w:p>
    <w:p w:rsidR="004411C2" w:rsidRPr="004411C2" w:rsidRDefault="004411C2" w:rsidP="00EA120F">
      <w:pPr>
        <w:contextualSpacing/>
        <w:rPr>
          <w:rFonts w:ascii="Times New Roman" w:hAnsi="Times New Roman"/>
          <w:sz w:val="28"/>
        </w:rPr>
      </w:pPr>
    </w:p>
    <w:p w:rsidR="005A1421" w:rsidRDefault="005A1421" w:rsidP="00C90154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</w:p>
    <w:p w:rsidR="005A1421" w:rsidRDefault="00124F37" w:rsidP="00C90154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DA4E69" w:rsidRPr="00DA4E69">
        <w:rPr>
          <w:rFonts w:ascii="Times New Roman" w:hAnsi="Times New Roman"/>
          <w:sz w:val="28"/>
        </w:rPr>
        <w:t>Доля нарушений, выявленных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</w:t>
      </w:r>
      <w:r>
        <w:rPr>
          <w:rFonts w:ascii="Times New Roman" w:hAnsi="Times New Roman"/>
          <w:sz w:val="28"/>
        </w:rPr>
        <w:t>»</w:t>
      </w:r>
    </w:p>
    <w:p w:rsidR="005A1421" w:rsidRDefault="005A1421" w:rsidP="005A1421">
      <w:pPr>
        <w:contextualSpacing/>
        <w:jc w:val="center"/>
        <w:rPr>
          <w:rFonts w:ascii="Times New Roman" w:hAnsi="Times New Roman"/>
          <w:sz w:val="28"/>
        </w:rPr>
      </w:pPr>
    </w:p>
    <w:p w:rsidR="00124F37" w:rsidRPr="005A1421" w:rsidRDefault="005A1421" w:rsidP="005A1421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25D38" w:rsidRPr="005A1421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90154">
        <w:rPr>
          <w:rFonts w:ascii="Times New Roman" w:hAnsi="Times New Roman"/>
          <w:sz w:val="24"/>
          <w:szCs w:val="24"/>
        </w:rPr>
        <w:t>муниципального образования городской округ город-курорт</w:t>
      </w:r>
      <w:r>
        <w:rPr>
          <w:rFonts w:ascii="Times New Roman" w:hAnsi="Times New Roman"/>
          <w:sz w:val="24"/>
          <w:szCs w:val="24"/>
        </w:rPr>
        <w:t xml:space="preserve"> Сочи</w:t>
      </w:r>
      <w:r w:rsidR="00C90154">
        <w:rPr>
          <w:rFonts w:ascii="Times New Roman" w:hAnsi="Times New Roman"/>
          <w:sz w:val="24"/>
          <w:szCs w:val="24"/>
        </w:rPr>
        <w:t xml:space="preserve"> Краснодарского края</w:t>
      </w:r>
    </w:p>
    <w:p w:rsidR="005A1421" w:rsidRDefault="005A1421">
      <w:pPr>
        <w:contextualSpacing/>
        <w:rPr>
          <w:rFonts w:ascii="Times New Roman" w:hAnsi="Times New Roman"/>
          <w:sz w:val="28"/>
        </w:rPr>
      </w:pPr>
    </w:p>
    <w:p w:rsidR="0015051D" w:rsidRPr="005A1421" w:rsidRDefault="005A1421">
      <w:pPr>
        <w:contextualSpacing/>
        <w:rPr>
          <w:rFonts w:ascii="Times New Roman" w:hAnsi="Times New Roman"/>
          <w:sz w:val="24"/>
          <w:szCs w:val="24"/>
        </w:rPr>
      </w:pPr>
      <w:r w:rsidRPr="005A1421">
        <w:rPr>
          <w:rFonts w:ascii="Times New Roman" w:hAnsi="Times New Roman"/>
          <w:sz w:val="24"/>
          <w:szCs w:val="24"/>
        </w:rPr>
        <w:t>Отчетный период _____________ год</w:t>
      </w:r>
    </w:p>
    <w:p w:rsidR="005A1421" w:rsidRDefault="005A1421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2515"/>
        <w:gridCol w:w="3353"/>
        <w:gridCol w:w="2934"/>
      </w:tblGrid>
      <w:tr w:rsidR="000F7D3A" w:rsidTr="0001235B">
        <w:tc>
          <w:tcPr>
            <w:tcW w:w="826" w:type="dxa"/>
          </w:tcPr>
          <w:p w:rsidR="0015051D" w:rsidRPr="005A1421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421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515" w:type="dxa"/>
          </w:tcPr>
          <w:p w:rsidR="0015051D" w:rsidRPr="005A1421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421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353" w:type="dxa"/>
          </w:tcPr>
          <w:p w:rsidR="0015051D" w:rsidRPr="005A1421" w:rsidRDefault="00DA4E69" w:rsidP="005A14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21">
              <w:rPr>
                <w:rFonts w:ascii="Times New Roman" w:hAnsi="Times New Roman"/>
                <w:sz w:val="24"/>
                <w:szCs w:val="24"/>
              </w:rPr>
              <w:t>Общее количество санкционированных операций в рамках контрактной системы в сфере закупок товаров, работ, услуг для обеспечения государственных (муниципальных) нужд за отчётный год</w:t>
            </w:r>
          </w:p>
        </w:tc>
        <w:tc>
          <w:tcPr>
            <w:tcW w:w="2934" w:type="dxa"/>
          </w:tcPr>
          <w:p w:rsidR="0015051D" w:rsidRPr="005A1421" w:rsidRDefault="00DA4E69" w:rsidP="005A14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21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нарушений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</w:t>
            </w:r>
            <w:bookmarkStart w:id="0" w:name="_GoBack"/>
            <w:bookmarkEnd w:id="0"/>
            <w:r w:rsidRPr="005A1421">
              <w:rPr>
                <w:rFonts w:ascii="Times New Roman" w:hAnsi="Times New Roman"/>
                <w:sz w:val="24"/>
                <w:szCs w:val="24"/>
              </w:rPr>
              <w:t>нужд за отчетный год</w:t>
            </w:r>
          </w:p>
        </w:tc>
      </w:tr>
      <w:tr w:rsidR="000F7D3A" w:rsidTr="0001235B">
        <w:tc>
          <w:tcPr>
            <w:tcW w:w="826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</w:t>
      </w: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B64B9D" w:rsidRDefault="00B64B9D" w:rsidP="00B64B9D">
      <w:pPr>
        <w:contextualSpacing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 w:rsidR="0001235B">
        <w:rPr>
          <w:rFonts w:ascii="Times New Roman" w:eastAsia="Calibri" w:hAnsi="Times New Roman" w:cs="Times New Roman"/>
          <w:sz w:val="28"/>
          <w:szCs w:val="28"/>
        </w:rPr>
        <w:t xml:space="preserve"> и аналитической работы                       О.А. Шишкина</w:t>
      </w:r>
    </w:p>
    <w:sectPr w:rsidR="00B64B9D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1235B"/>
    <w:rsid w:val="00020577"/>
    <w:rsid w:val="0002618A"/>
    <w:rsid w:val="0002669C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C2172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193C"/>
    <w:rsid w:val="00435677"/>
    <w:rsid w:val="004411C2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A1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4B9D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90154"/>
    <w:rsid w:val="00CB562B"/>
    <w:rsid w:val="00CE6D44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4E69"/>
    <w:rsid w:val="00DA5A16"/>
    <w:rsid w:val="00DC41E0"/>
    <w:rsid w:val="00DF2610"/>
    <w:rsid w:val="00E23E5B"/>
    <w:rsid w:val="00E53DD9"/>
    <w:rsid w:val="00E76226"/>
    <w:rsid w:val="00EA120F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3787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Наталья С. Чернавцева</cp:lastModifiedBy>
  <cp:revision>17</cp:revision>
  <dcterms:created xsi:type="dcterms:W3CDTF">2020-05-27T09:53:00Z</dcterms:created>
  <dcterms:modified xsi:type="dcterms:W3CDTF">2023-10-18T12:42:00Z</dcterms:modified>
</cp:coreProperties>
</file>