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22 декабря 2022 г. N 186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2023 ГОД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0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26.01.2023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consultantplus://offline/ref=4B3D095367D5B4F26206085B91FFDA413DD2D6B63FAEE1114F948F895144EC14568DB02B8560295B669510FB1BB65F4D54E480960EBA8D05C5935Fl173G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22.02.2023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consultantplus://offline/ref=4B3D095367D5B4F26206085B91FFDA413DD2D6B63FAFEC174E948F895144EC14568DB02B8560295B669510FB1BB65F4D54E480960EBA8D05C5935Fl173G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20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11.04.2023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consultantplus://offline/ref=4B3D095367D5B4F26206085B91FFDA413DD2D6B63FAFE11540948F895144EC14568DB02B8560295B669510FB1BB65F4D54E480960EBA8D05C5935Fl173G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44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consultantplus://offline/ref=4B3D095367D5B4F26206085B91FFDA413DD2D6B63FAFEC174E948F895144EC14568DB02B8560295B669510FA1BB65F4D54E480960EBA8D05C5935Fl173G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2023 год: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39815092,0 тыс. рублей;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41575276,0 тыс. рублей;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306285,0 тыс. рублей, в том числе верхний предел долга по муниципальным гарантиям города Сочи в сумме 0,0 тыс. рублей;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1760184,0 тыс. рублей.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2024 год и на 2025 год: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2024 год в сумме 28724330,4 тыс. рублей и на 2025 год в сумме 26391019,5 тыс. рублей;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2024 год в сумме 28724330,4 тыс. рублей и на 2025 год в сумме 26391019,5 тыс. рублей;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2025 года в сумме 306285,0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2026 года в сумме 306285,0 тыс. рублей, в том числе верхний предел долга по муниципальным гарантиям города Сочи в сумме 0,0 тыс. рублей;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2024 год в сумме 0,0 тыс. рублей и на 2025 год в сумме 0,0 тыс. рублей.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Par256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объем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2023 год и плановый период 2024 и 2025 годов в суммах согласно приложению 1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Par430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поступления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из бюджетов других уровней на 2023 год и плановый период 2024 и 2025 годов согласно приложению 2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объемах, утвержденных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Par256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приложением 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2023 году в объемах, утвержденных приложением 1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объемах, утвержденных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Par256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приложением 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30 процентов.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взносы, пожертвования, инициативные платежи,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707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2023 год и плановый период 2024 и 2025 годов согласно приложению 3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778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186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2023 год и плановый период 2024 и 2025 годов согласно приложению 5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7615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2023 год и плановый период 2024 и 2025 годов согласно приложению 6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2023 год и плановый период 2024 и 2025 годов: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общий объем бюджетных ассигнований, направляемых на исполнение публичных нормативных обязательств, на 2023 год в сумме 269768,7 тыс. рублей, на 2024 год в сумме 272826,2 тыс. рублей и на 2025 год в сумме 273124,7 тыс. рублей;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размер резервного фонда администрации муниципального образования городской округ город-курорт Сочи Краснодарского края на 2023 год в сумме 280000,0 тыс. рублей, на 2024 год в сумме 80000,0 тыс. рублей и на 2025 год в сумме 80000,0 тыс. рублей;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общий объем условно утвержденных расходов на 2024 год в сумме 315982,3 тыс. рублей и на 2025 год в сумме 783452,8 тыс. рублей.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28868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2023 год и плановый период 2024 и 2025 годов согласно приложению 7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Могут направляться в текущем финансовом году на: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финансовое обеспечение расходных обязательств муниципального образования городской округ город-курорт Сочи Краснодарского края, либо на осуществление выплат, сокращающих долговые обязательства, в случаях и объемах, установленных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13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путем внесения изменений в настоящее решение.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2339495,6 тыс. рублей;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1327605,0 тыс. рублей;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2025 год в сумме 1276130,3 тыс. рублей.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финансового обеспечения затрат муниципального унитарного предприятия города Сочи "Концертный зал "Фестивальный", связанных с капитальным ремонтом архитектурной подсветки и помещений 1, 2, 3, 4, 5, 6, 7, 8, 9, 10, 13 литера А здания;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введен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20;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11.04.2023 N 44)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введен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субсидии на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"Сириус"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края"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10 ноября 2022 года N 161 "О дополнительной мере социальной поддержки по оплате проезда отдельным категориям </w:t>
      </w:r>
      <w:r>
        <w:rPr>
          <w:rFonts w:ascii="Arial" w:hAnsi="Arial" w:cs="Arial"/>
          <w:sz w:val="20"/>
          <w:szCs w:val="20"/>
        </w:rPr>
        <w:lastRenderedPageBreak/>
        <w:t xml:space="preserve">граждан муниципального образования городской округ город-курорт Сочи Краснодарского края" предоставляются в соответствии со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в порядке, установленном нормативным правовым актом администрации муниципального образования городской округ город-курорт Сочи Краснодарского края в 2023 - 2025 годах в следующих суммах: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муниципальному унитарному предприятию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 в 2023 году в сумме 656,6 тыс. рублей, в 2024 году в сумме 656,6 тыс. рублей, в 2025 году в сумме 656,6 тыс. рублей;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обществу с ограниченной ответственностью "Транс-</w:t>
      </w:r>
      <w:proofErr w:type="spellStart"/>
      <w:r>
        <w:rPr>
          <w:rFonts w:ascii="Arial" w:hAnsi="Arial" w:cs="Arial"/>
          <w:sz w:val="20"/>
          <w:szCs w:val="20"/>
        </w:rPr>
        <w:t>Балт</w:t>
      </w:r>
      <w:proofErr w:type="spellEnd"/>
      <w:r>
        <w:rPr>
          <w:rFonts w:ascii="Arial" w:hAnsi="Arial" w:cs="Arial"/>
          <w:sz w:val="20"/>
          <w:szCs w:val="20"/>
        </w:rPr>
        <w:t>" в 2023 году в сумме 725,7 тыс. рублей, в 2024 году в сумме 725,7 тыс. рублей, в 2025 году в сумме 725,7 тыс. рублей;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обществу с ограниченной ответственностью "Транссервис-6" в 2023 году в сумме 622,1 тыс. рублей, в 2024 году в сумме 622,1 тыс. рублей, в 2025 году в сумме 622,1 тыс. рублей;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обществу с ограниченной ответственностью "Экспресс-Авто" в 2023 году в сумме 172,8 тыс. рублей, в 2024 году в сумме 172,8 тыс. рублей, в 2025 году в сумме 172,8 тыс. рублей;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обществу с ограниченной ответственностью "Трасса" в 2023 году в сумме 725,8 тыс. рублей, в 2024 году в сумме 725,8 тыс. рублей, в 2025 году в сумме 725,8 тыс. рублей;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обществу с ограниченной ответственностью "</w:t>
      </w:r>
      <w:proofErr w:type="spellStart"/>
      <w:r>
        <w:rPr>
          <w:rFonts w:ascii="Arial" w:hAnsi="Arial" w:cs="Arial"/>
          <w:sz w:val="20"/>
          <w:szCs w:val="20"/>
        </w:rPr>
        <w:t>Бумер</w:t>
      </w:r>
      <w:proofErr w:type="spellEnd"/>
      <w:r>
        <w:rPr>
          <w:rFonts w:ascii="Arial" w:hAnsi="Arial" w:cs="Arial"/>
          <w:sz w:val="20"/>
          <w:szCs w:val="20"/>
        </w:rPr>
        <w:t>" в 2023 году в сумме 103,7 тыс. рублей, в 2024 году в сумме 103,7 тыс. рублей, в 2025 году в сумме 103,7 тыс. рублей;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обществу с ограниченной ответственностью "Автотранспортник" в 2023 году в сумме 449,3 тыс. рублей, в 2024 году в сумме 449,3 тыс. рублей, в 2025 году в сумме 449,3 тыс. рублей.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7615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2023 - 2025 годах штатной численности муниципальных служащих города Сочи.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муниципального образования городской округ город-курорт Сочи Краснодарского края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муниципального образования городской округ город-курорт Сочи Краснодарского края, замещающих должности, не относящиеся к должностям муниципальной службы, с 1 октября 2023 года на 4 процента.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2023 года на 4 процента.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2023 года на 4 процента.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2023 году;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2024 году;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2024 году.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2023 год и на плановый период 2024 и 2025 годов".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2023 год и на плановый период 2024 и 2025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дефицита бюджета города Сочи привлечь кредитные средства в кредитных организациях в 2023 году в сумме 306285,0 тыс. рублей.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895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2023 год и плановый период 2024 и 2025 годов согласно приложению 8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902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2023 год и плановый период 2024 и 2025 годов согласно приложению 9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2909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2023 год и плановый период 2024 и 2025 годов согласно приложению 10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Утвердить </w:t>
      </w:r>
      <w:hyperlink w:anchor="Par2913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2023 год и плановый период 2024 и 2025 годов согласно приложению 11 к настоящему решению.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28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перераспределение бюджетных ассигнований между главными распорядителями бюджетных средств и (или) в пределах одного главного распорядителя бюджетных средств, мероприятиями одной муниципальной программы, муниципальными программами и (или) непрограммными направлениями деятельности, разделами, подразделами, целевыми статьями и группами видов расходов классификации расходов бюджетов в случае и в пределах экономии бюджетных средств, полученной при исполнении бюджета города Сочи в текущем финансовом году, а также в целях решения социально значимых вопросов, в соответствии с нормами, установленными бюджетным законодательством.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 - 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размере от 30 до 90 процентов от суммы договора (муниципального контракта), подлежащего казначейскому сопровождению в соответствии со </w:t>
      </w:r>
      <w:hyperlink w:anchor="Par200" w:history="1">
        <w:r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>
        <w:rPr>
          <w:rFonts w:ascii="Arial" w:hAnsi="Arial" w:cs="Arial"/>
          <w:sz w:val="20"/>
          <w:szCs w:val="20"/>
        </w:rPr>
        <w:t xml:space="preserve"> настоящего решения;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размере до 30 процентов от суммы договора - по остальным договорам.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00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2023 год и на плановый период 2024 и 2025 годов" в случаях предоставления из бюджета города Сочи средств, определенных частью 2 настоящей статьи.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04"/>
      <w:bookmarkEnd w:id="1"/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05"/>
      <w:bookmarkEnd w:id="2"/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06"/>
      <w:bookmarkEnd w:id="3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на сумму 3000,0 тыс. рублей и более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205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07"/>
      <w:bookmarkEnd w:id="4"/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08"/>
      <w:bookmarkEnd w:id="5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 (или)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</w:t>
      </w:r>
      <w:r>
        <w:rPr>
          <w:rFonts w:ascii="Arial" w:hAnsi="Arial" w:cs="Arial"/>
          <w:sz w:val="20"/>
          <w:szCs w:val="20"/>
        </w:rPr>
        <w:lastRenderedPageBreak/>
        <w:t xml:space="preserve">края, источником финансового обеспечения которых являются субсидии, предоставляемые 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09"/>
      <w:bookmarkEnd w:id="6"/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на сумму 3000,0 тыс. рублей и более исполнителями и соисполнителями в рамках исполнения указанных в </w:t>
      </w:r>
      <w:hyperlink w:anchor="Par206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услуг;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10"/>
      <w:bookmarkEnd w:id="7"/>
      <w:r>
        <w:rPr>
          <w:rFonts w:ascii="Arial" w:hAnsi="Arial" w:cs="Arial"/>
          <w:sz w:val="20"/>
          <w:szCs w:val="20"/>
        </w:rPr>
        <w:t xml:space="preserve">7) авансовые платежи по контрактам (договорам) заключаемым на сумму 3000,0 тыс. рублей и более исполнителями и соисполнителями в рамках исполнения указанных в </w:t>
      </w:r>
      <w:hyperlink w:anchor="Par207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08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положения настоящей части не распространяются на предоставление из бюджета города Сочи субсидий, грантов в форме субсидий на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 субсидий муниципальному унитарному предприятию города Сочи "Концертный зал "Фестивальный" на финансовое обеспечение затрат, связанных с капитальным ремонтом архитектурной подсветки и помещений 1, 2, 3, 4, 5, 6, 7, 8, 9, 10, 13 литера А здания; субсидий на оказание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11.04.2023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в 2023 году при осуществлении департаментом по финансам и бюджету администрации муниципального образования городской округ город-курорт Сочи Краснодарского края казначейского сопровождения средств, определенных </w:t>
      </w:r>
      <w:hyperlink w:anchor="Par209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10" w:history="1">
        <w:r>
          <w:rPr>
            <w:rFonts w:ascii="Arial" w:hAnsi="Arial" w:cs="Arial"/>
            <w:color w:val="0000FF"/>
            <w:sz w:val="20"/>
            <w:szCs w:val="20"/>
          </w:rPr>
          <w:t>7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перечисление средств осуществляется с лицевых счетов участников казначейского сопровождения, открытых в департаменте по финансам и бюджету администрации муниципального образования городской округ город-курорт Сочи Краснодарского края заказчикам по контрактам (договорам), заключаемым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на расчетные счета, открытые поставщикам по таким контрактам (договорам) в кредитных организациях, в порядке, установленном Правительством Российской Федерации.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29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2023 года.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56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0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22.02.2023 N 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A0C6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76"/>
        <w:gridCol w:w="1417"/>
        <w:gridCol w:w="1417"/>
        <w:gridCol w:w="1361"/>
      </w:tblGrid>
      <w:tr w:rsidR="009A0C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9A0C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A0C64">
        <w:tc>
          <w:tcPr>
            <w:tcW w:w="2835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11820000,0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12500460,0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12735960,0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389900,0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394700,0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397000,0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3338860,0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3439190,0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3533280,0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2360000,0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2376500,0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515000,0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715000,0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2068000,0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2150720,0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2236750,0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1 11 05034 04 0000 120,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51780,0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196310,0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970970,0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1417000,0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27995092,0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16223870,4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13655059,5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27995092,0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16223870,4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13655059,5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22515771,7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11158881,8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8587825,9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5367178,3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5064988,6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5067233,6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39815092,0</w:t>
            </w:r>
          </w:p>
        </w:tc>
        <w:tc>
          <w:tcPr>
            <w:tcW w:w="141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28724330,4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26391019,5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A0C64" w:rsidRDefault="009A0C64" w:rsidP="009A0C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430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2023 ГОД И ПЛАНОВЫЙ ПЕРИОД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9A0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22.02.2023 N 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90"/>
        <w:gridCol w:w="1361"/>
        <w:gridCol w:w="1361"/>
        <w:gridCol w:w="1361"/>
      </w:tblGrid>
      <w:tr w:rsidR="009A0C6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A0C6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9A0C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A0C64">
        <w:tc>
          <w:tcPr>
            <w:tcW w:w="2835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27995092,0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16223870,4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13655059,5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27995092,0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16223870,4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13655059,5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22515771,7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11158881,8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8587825,9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18692214,1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9616306,3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8007751,7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18692214,1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9616306,3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8007751,7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создание в общеобразовательных организациях, расположенных в сельской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2 02 25098 00 0000 150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2 02 25098 04 0000 150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2 02 25519 00 0000 150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1597556,0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620469,9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134914,9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1597556,0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620469,9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134914,9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5367178,3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5064988,6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5067233,6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4852815,8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4477562,0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4475005,1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4852815,8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4477562,0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4475005,1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2 02 30029 04 0000 150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2 02 35179 00 0000 150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2 02 35179 04 0000 150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192071,0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2 02 36900 00 0000 150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9A0C64">
        <w:tc>
          <w:tcPr>
            <w:tcW w:w="2835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669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A0C6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707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2023 ГОД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9A0C6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9A0C6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0C64"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75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759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474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778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0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22.02.2023 N 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520"/>
        <w:gridCol w:w="520"/>
        <w:gridCol w:w="1361"/>
        <w:gridCol w:w="1361"/>
        <w:gridCol w:w="1417"/>
      </w:tblGrid>
      <w:tr w:rsidR="009A0C6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A0C6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9A0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A0C64"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41575276,0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28724330,4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26391019,5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1796257,9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1625991,3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1688891,5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876182,1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899339,6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895127,1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143440,4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571847,9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446765,2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513896,6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595898,6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597260,5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520144,0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594638,6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596000,5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518884,0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4330308,8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2891454,4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2620423,4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668258,8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2339495,6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1327605,0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62915,5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1207266,0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981646,9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506608,8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21829552,7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11673764,3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9948890,5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2279187,1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333241,2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128783,2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16972921,9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9561164,3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8207226,4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2282566,7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1468457,2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1301659,8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310901,6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311221,1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10302644,2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9122391,9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8387728,7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3266968,9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2425462,7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2448697,2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4745360,9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4336269,5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3558793,4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936021,1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938676,2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877131,9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65057,0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54295,5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54332,5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1289236,3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1367688,0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1448773,7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1082124,0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1039801,1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999136,3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895027,6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893001,4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852299,6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187096,4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146799,7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146836,7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701336,2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645456,5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649641,1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100369,4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93407,7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88307,8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475768,9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420873,4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429625,7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807950,5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686834,7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665315,8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691464,2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550649,5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542473,7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70049,5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88409,6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46436,8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71142,1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71142,1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  <w:tr w:rsidR="009A0C64">
        <w:tc>
          <w:tcPr>
            <w:tcW w:w="51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417" w:type="dxa"/>
            <w:vAlign w:val="bottom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186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РАСПРЕДЕЛЕНИЕ БЮДЖЕТНЫХ АССИГНОВАНИЙ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2023 ГОД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0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22.02.2023 N 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587"/>
        <w:gridCol w:w="567"/>
        <w:gridCol w:w="1322"/>
        <w:gridCol w:w="1322"/>
        <w:gridCol w:w="1323"/>
      </w:tblGrid>
      <w:tr w:rsidR="009A0C6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A0C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9A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A0C64">
        <w:tc>
          <w:tcPr>
            <w:tcW w:w="454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41575276,0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28724330,4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26391019,5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7958052,6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7956119,9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7985306,4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7958052,6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7956119,9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7985306,4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6512977,9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6436777,6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6397930,4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1404313,2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1404313,2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584365,7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584365,7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4290070,8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4176950,7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4176030,4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4290070,8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4176950,7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4176030,4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670199,7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717520,3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питания" на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01 1 03 11380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01 1 03 63541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158369,3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159919,0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160012,6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52977,1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49708,3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104999,4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44414,9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01 1 07 00190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42595,6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213011,6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174068,8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159020,5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14355,5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163311,3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163311,3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119360,7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01 1 11 00590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EВ 51790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1251387,6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1225477,9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1171375,7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1251387,6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1225477,9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1171375,7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937304,6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926300,4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933155,7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67954,0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67954,0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03 1 01 80170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11791,0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03 1 02 10810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83748,9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15750,2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62043,4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39024,5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03 1 04 00590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101296,1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03 1 06 10130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03 1 06 10130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меры социальной поддержки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отдельным категориям работников муниципальных учреждений отрасли "Культура"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03 1 07 00000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65598,8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65646,3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65598,8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65646,3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61623,5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59779,8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59827,3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748536,4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638923,4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639372,2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748536,4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638923,4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639372,2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572320,8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578466,1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578914,9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544915,9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544915,9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программы в области физической культуры и спорта, отрасли "Образование"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05 1 01 60740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16707,0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18169,3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18169,3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05 1 04 00190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17040,1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109511,8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организации временного трудоустройства несовершеннолетних в возрасте от 14 до 18 лет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свободное от учебы время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07 1 03 10480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07 1 06 10050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566196,0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566196,0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1974713,8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447815,1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1974713,8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447815,1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01 R0820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31975,0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09 1 02 10040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306585,7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247254,2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69809,2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69809,2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строительства жилья,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жилья эконом-класса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09 1 06 00000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46264,2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46264,2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46264,2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2198086,5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275135,5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275135,5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113489,1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70474,8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70474,8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Поддержка, модернизация и капитальный ремонт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жилищного хозяйства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76952,1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по переселению граждан из аварийного жилищного фонда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6748S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148533,0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73273,8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53068,9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6136,7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10 3 01 60220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6799,4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10 4 01 10730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2319782,8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1283501,5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1780953,0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1283501,5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1661698,2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956901,5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145871,0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136240,3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12 1 01 10430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951987,4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951987,4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39811,7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39811,7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119254,8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63815,6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51534,6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5229,6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7051,4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55439,2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55439,2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выполнения уставной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689826,6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694820,3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617703,8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458935,4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593929,1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516812,6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257228,7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252785,1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201569,7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50015,3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 видеонаблюдения, задействованных в АПК "Безопасный город"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14 1 05 00000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129328,1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111606,0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111606,0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14 1 05 80150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14 1 05 80150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14 1 05 80230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14 1 05 80230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14 2 03 80230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14 2 03 80230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671714,8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671714,8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69819,7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муниципальному унитарному предприятию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17 1 01 10012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17 1 01 10012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"Транссервис-6")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17 1 01 10013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17 1 01 10013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 обществу с ограниченной ответственностью "Экспресс-Авто")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17 1 01 10014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17 1 01 10014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"Трасса")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17 1 01 10015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17 1 01 10015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17 1 01 10016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17 1 01 10016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"Автотранспортник")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17 1 01 10017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17 1 01 10017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27224,3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26494,4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25589,7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23619,3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13593,4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9244,6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регулярных перевозок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регулируемым тарифам по муниципальным маршрутам регулярного сообщения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545951,5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W3680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W3680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84923,6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84923,6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имущественных отношений администрации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59189,6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59189,6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56202,6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384647,5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389727,9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390076,7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157216,4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154823,4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150350,8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143147,4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148363,4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149710,8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22 2 01 10020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67054,2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71449,7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71978,7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58865,4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57226,0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14069,0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Единовременная материальная помощь членам семей военнослужащих муниципального образования городской округ город-курорт Сочи Краснодарского края,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22 2 02 40060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222431,1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229904,5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234725,9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216431,1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49427,4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22 3 02 10120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22 3 02 10120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217740,6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217740,6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179114,0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96200,1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14798,1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18055835,6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11032936,5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8725668,5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392267,8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626720,2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353551,4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сетей электроснабжения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на территории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137489,0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34233,5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30083,4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103255,5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155767,3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293387,9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155767,3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155767,3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 6 ноября 2021 года N 3143-р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24 2 00 00000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553821,3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155295,0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111980,0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523515,3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30605,9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30605,9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802965,7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990236,4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220000,7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92302,9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279365,3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344560,5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24 4 02 10100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9303,5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9303,5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34901,9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9245,3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34901,9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9245,3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62357,6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24 4 03 10100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54536,8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54536,8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43698,3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32195,5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(в том числе реконструкцию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05 S0470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малобюджетных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05 М2620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5984,3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М2620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5984,3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24 4 06 60960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24 4 06 60960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62915,5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62915,5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информационно-коммуникационных технологий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16542,2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16542,2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16542,2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38964,6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2271230,7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1308990,2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1276143,2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2271230,7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1308990,2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1276143,2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746056,2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771791,4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746056,2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771791,4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746056,2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771791,4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42247,6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42247,6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42247,6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90231,3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90231,3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90231,3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431932,6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431932,6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431932,6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223110,2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26 1 05 10050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54610,2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48916,2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26 1 06 10450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26 1 06 10450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97086,6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640566,2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231751,7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232071,2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640566,2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231751,7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232071,2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38374,9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34080,9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34400,4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568108,7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154026,3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154026,3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27 1 01 60910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профилактической работы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36516,1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1178290,5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1193201,2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1188968,5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842408,7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864649,1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864930,6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840091,0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862264,0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862545,5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838709,6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860882,6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861164,1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803100,5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826960,1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826960,1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35433,7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33718,6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335881,8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328552,1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324037,9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228951,0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228951,0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132878,3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92591,2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40946,1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41934,5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37421,8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результате чрезвычайных ситуаций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образованию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52 2 02 69200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19442,5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20015,1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20015,1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8274,7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52 2 02 80210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52 2 02 80230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52 2 02 80240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22886,2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7527,0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52 2 05 00590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77965,4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80254,3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80254,3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Контрольно-счетной палаты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22948,4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22948,4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Контрольно-счетной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13909,3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13909,3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12163,5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2547,6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379,7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14322,8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14748,5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14748,5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133631,8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инициативных проектов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99 9 00 70000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99 9 00 70000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  <w:tr w:rsidR="009A0C64"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2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7615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2023 ГОД И ПЛАНОВЫЙ ПЕРИОД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0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22.02.2023 N 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A0C6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819"/>
        <w:gridCol w:w="567"/>
        <w:gridCol w:w="540"/>
        <w:gridCol w:w="520"/>
        <w:gridCol w:w="397"/>
        <w:gridCol w:w="340"/>
        <w:gridCol w:w="454"/>
        <w:gridCol w:w="850"/>
        <w:gridCol w:w="510"/>
        <w:gridCol w:w="1361"/>
        <w:gridCol w:w="1361"/>
        <w:gridCol w:w="1361"/>
      </w:tblGrid>
      <w:tr w:rsidR="009A0C64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A0C64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9A0C6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A0C64">
        <w:tc>
          <w:tcPr>
            <w:tcW w:w="520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41575276,0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28724330,4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26391019,5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2051523,2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1948164,2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1868035,5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969668,9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849604,7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845090,5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502063,5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515831,2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511337,2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502063,5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515831,2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511337,2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487803,6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487803,6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487803,6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465039,1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478755,2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478755,2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22764,5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10144,6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10144,6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5504,6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465145,5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331242,3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331240,8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276460,7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276460,7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228951,0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228951,0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132878,3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92591,2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инициативных проектов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393713,2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530441,7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392453,2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529181,7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478233,2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389121,8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389121,8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257228,7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252785,1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201569,7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129328,1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577949,0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446654,2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421170,2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62625,5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62625,5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62625,5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38964,6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493256,6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359639,7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334156,7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251185,1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214641,5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287105,8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251185,1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214641,5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287105,8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департамента по финансам и бюджету администрации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77965,4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14748,5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23238,4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21890907,9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11337383,3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8819672,0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181420,0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178532,2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137489,0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19268619,9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10061958,6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8369931,8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2242650,1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306585,7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306585,7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306585,7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16895969,8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16895969,8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141402,6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51328,2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523515,3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523515,3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2072104,9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874988,8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124720,8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873670,0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781367,1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781367,1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1191234,9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861525,8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625240,0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625240,0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565994,9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861525,8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565994,9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861525,8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279365,3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344560,5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154593,8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154348,2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154593,8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154348,2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55157,6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55157,6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55157,6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45558,2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311339,8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256885,6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256914,2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1504443,6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945005,3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963524,2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76952,1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76952,1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76952,1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76952,1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627615,6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141799,2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597445,6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597445,6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104213,4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104213,4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104213,4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491732,2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491732,2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491732,2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222419,5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146043,0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146043,0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70783,8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53068,9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8000877,7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8014709,1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8043703,8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7928591,6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7942423,0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7971417,7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2393298,9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2411999,7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2414275,2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"Развитие отрасли "Образование"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2393028,9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2411729,7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2414005,2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2393028,9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2411729,7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2414005,2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2381896,8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2400570,6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2402818,0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585769,2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666773,1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673402,2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585769,2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666773,1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673402,2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220896,2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220896,2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1575231,4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1538736,5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1538736,5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1575231,4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1538736,5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1538736,5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5729,7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3554126,0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3474743,7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3468494,6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3551029,9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3471647,6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3465398,5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3551029,9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3471647,6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3465398,5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3500517,7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3409371,5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3416383,8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354619,8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362333,0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370265,6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354619,8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362333,0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370265,6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2676818,0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2600192,8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2599272,5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2676818,0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2600192,8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2599272,5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703152,8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699424,9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651318,0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703018,9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703018,9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614989,0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611261,1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563154,2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452425,8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452425,8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124541,8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124541,8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1278013,9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1356254,7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1437329,9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1238688,8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1301165,5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1382432,5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1238688,8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1301165,5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1382432,5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670199,7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717520,3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143878,5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145248,5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145155,3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52977,1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49708,3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213011,6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174068,8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159020,5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163311,3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163311,3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119360,7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1147198,5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1118704,2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1114690,8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225668,3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239251,3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225813,9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225668,3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239251,3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225813,9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225595,7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239178,7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225741,3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225595,7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239178,7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225741,3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223625,7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222928,0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921530,2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879452,9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888876,9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740433,8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738653,2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748040,2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739259,3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738203,4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747590,4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739259,3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738203,4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747590,4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713678,9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703372,4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712759,4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51425,4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51425,4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181096,4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140799,7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140836,7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181096,4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140799,7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140836,7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181096,4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140799,7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140836,7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83748,9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15750,2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745550,2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639513,6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745550,2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639513,6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630331,6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516222,7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516671,5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630331,6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516222,7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516671,5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630331,6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516222,7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516671,5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510632,4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516087,7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516536,5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487727,5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483184,8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487727,5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483184,8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подготовки спортивных сборных команд города-курорта Сочи и участие в обеспечении подготовки спортивного резерва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спортивных сборных команд города-курорта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216431,1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216431,1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49427,4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101019,0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65728,8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65776,3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65057,0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54295,5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54332,5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64927,0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54165,5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54202,5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64927,0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54165,5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54202,5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2185444,2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894099,3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1098107,4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2151983,7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890643,3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1094651,4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668258,8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668258,8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668258,8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9244,6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545951,5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1483724,9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426301,3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1464012,1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382197,8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925182,3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382197,8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805927,5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145871,0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136240,3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96216,7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96216,7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119254,8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63815,6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51534,6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муниципальному унитарному предприятию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обществу с ограниченной ответственностью "Транс-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"Транссервис-6")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"Экспресс-Авто")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"Трасса")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"Автотранспортник")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652814,9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650863,8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118765,0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120783,3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120783,3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115910,3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115910,3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115910,3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115910,3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108090,2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108090,2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108090,2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103782,4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338922,3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229657,5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229856,4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319063,8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319063,8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319063,8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31375,4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29225,4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меры социальной поддержки в виде обеспечения новогодними подарками детей из семей отдельных категорий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832454,2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578388,8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573427,1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114586,3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117712,0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117842,8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109210,2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112335,9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112466,7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109210,2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112335,9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112466,7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103408,4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106513,5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103408,4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106513,5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103408,4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106382,7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106513,5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99938,8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497379,7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219548,6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477521,2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477521,2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477521,2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107917,5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107917,5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107917,5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179819,0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12819,0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21055,7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11577,4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31447,3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30418,5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29758,5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20045,4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18305,1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17645,1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18358,0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16043,0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614809,1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558988,6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536123,2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80856,9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81007,6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77580,9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77731,6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77580,9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77731,6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69640,4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69640,4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69640,4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67104,6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268905,9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192741,4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192741,4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252890,3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252890,3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252890,3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118998,1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119111,6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118998,1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119111,6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118998,1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119111,6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26539,4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14594,4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12782,4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16010,3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52756,6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36516,1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834689,7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800349,9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80999,8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83109,6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77681,3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77681,3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77681,3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77681,3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69767,0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67235,6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486506,7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463060,8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430014,9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469781,8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469781,8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469781,8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333071,5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333071,5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333071,5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92131,9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92131,9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92131,9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27242,2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27242,2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27242,2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10644,5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5883,8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6061,0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54004,9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53675,5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20789,7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18074,1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16780,2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20133,1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17499,1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16299,1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18563,5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14729,5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Единовременная денежная выплата при рождении ребенка отдельным категориям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  <w:tr w:rsidR="009A0C64"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783452,8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A0C6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8868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 ФИНАНСИРОВАНИЯ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СОЧИ, ПЕРЕЧЕНЬ СТАТЕЙ ИСТОЧНИКОВ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ДЕФИЦИТОВ БЮДЖЕТОВ НА 2023 ГОД ПЛАНОВЫЙ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0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22.02.2023 N 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247"/>
        <w:gridCol w:w="1077"/>
        <w:gridCol w:w="1077"/>
      </w:tblGrid>
      <w:tr w:rsidR="009A0C64"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9A0C64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A0C64">
        <w:tc>
          <w:tcPr>
            <w:tcW w:w="5669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1760184,0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66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566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24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66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24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66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4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66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4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1410184,0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-59205,5</w:t>
            </w:r>
          </w:p>
        </w:tc>
      </w:tr>
      <w:tr w:rsidR="009A0C64">
        <w:tc>
          <w:tcPr>
            <w:tcW w:w="566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24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9A0C64">
        <w:tc>
          <w:tcPr>
            <w:tcW w:w="566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566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Поступления от продажи акций и иных форм участия в капитале, находящиеся в собственности муниципального образования</w:t>
            </w:r>
          </w:p>
        </w:tc>
        <w:tc>
          <w:tcPr>
            <w:tcW w:w="124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66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66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24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9A0C64">
        <w:tc>
          <w:tcPr>
            <w:tcW w:w="566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4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5669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перечисленными с единого счета местного бюджета, и средствами, зачисленными на единый счет местного бюджета, при проведении операций по управлению остатками средств на едином счете местного бюджета</w:t>
            </w:r>
          </w:p>
        </w:tc>
        <w:tc>
          <w:tcPr>
            <w:tcW w:w="124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28954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 И ПЛАНОВЫЙ ПЕРИОД 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9A0C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A0C64">
        <w:tc>
          <w:tcPr>
            <w:tcW w:w="7483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748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748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привлечение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748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748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</w:tr>
      <w:tr w:rsidR="009A0C64">
        <w:tc>
          <w:tcPr>
            <w:tcW w:w="748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748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</w:tr>
      <w:tr w:rsidR="009A0C64">
        <w:tc>
          <w:tcPr>
            <w:tcW w:w="748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4"/>
        <w:gridCol w:w="1134"/>
      </w:tblGrid>
      <w:tr w:rsidR="009A0C64"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A0C64"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9A0C64">
        <w:tc>
          <w:tcPr>
            <w:tcW w:w="6803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680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680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680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680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680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680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0C64">
        <w:tc>
          <w:tcPr>
            <w:tcW w:w="6803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29026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2023 ГОД И ПЛАНОВЫЙ ПЕРИОД 2024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2023 ГОДУ И В ПЛАНОВОМ ПЕРИОДЕ 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A0C6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587"/>
        <w:gridCol w:w="1276"/>
        <w:gridCol w:w="1928"/>
        <w:gridCol w:w="1275"/>
      </w:tblGrid>
      <w:tr w:rsidR="009A0C64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9A0C64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9A0C6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A0C64">
        <w:tc>
          <w:tcPr>
            <w:tcW w:w="59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A0C6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9A0C64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9A0C64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9A0C64">
        <w:tc>
          <w:tcPr>
            <w:tcW w:w="5669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29093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 НА 2023 ГОД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9A0C6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A0C64">
        <w:tc>
          <w:tcPr>
            <w:tcW w:w="7710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77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A0C64">
        <w:tc>
          <w:tcPr>
            <w:tcW w:w="7710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6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701"/>
        <w:gridCol w:w="1474"/>
      </w:tblGrid>
      <w:tr w:rsidR="009A0C64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A0C64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9A0C64">
        <w:tc>
          <w:tcPr>
            <w:tcW w:w="5896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C64">
        <w:tc>
          <w:tcPr>
            <w:tcW w:w="589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70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A0C64">
        <w:tc>
          <w:tcPr>
            <w:tcW w:w="5896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01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29138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2023 ГОДУ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3"/>
        <w:gridCol w:w="1133"/>
        <w:gridCol w:w="755"/>
        <w:gridCol w:w="699"/>
        <w:gridCol w:w="703"/>
        <w:gridCol w:w="1191"/>
        <w:gridCol w:w="1871"/>
        <w:gridCol w:w="907"/>
      </w:tblGrid>
      <w:tr w:rsidR="009A0C6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9A0C6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9A0C64">
        <w:tc>
          <w:tcPr>
            <w:tcW w:w="510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9A0C64" w:rsidRDefault="009A0C64" w:rsidP="009A0C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9A0C64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9A0C64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9A0C64">
        <w:tc>
          <w:tcPr>
            <w:tcW w:w="5669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A0C64" w:rsidRDefault="009A0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C64" w:rsidRDefault="009A0C64" w:rsidP="009A0C6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D08B0" w:rsidRDefault="009A0C64">
      <w:bookmarkStart w:id="19" w:name="_GoBack"/>
      <w:bookmarkEnd w:id="19"/>
    </w:p>
    <w:sectPr w:rsidR="00FD08B0" w:rsidSect="00E61D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64"/>
    <w:rsid w:val="003354EF"/>
    <w:rsid w:val="00451017"/>
    <w:rsid w:val="009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63FE-4390-4897-BD53-3947A721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3D095367D5B4F26206085B91FFDA413DD2D6B63FAFEC174E948F895144EC14568DB02B8560295B669512FF1BB65F4D54E480960EBA8D05C5935Fl173G" TargetMode="External"/><Relationship Id="rId18" Type="http://schemas.openxmlformats.org/officeDocument/2006/relationships/hyperlink" Target="consultantplus://offline/ref=4B3D095367D5B4F26206085B91FFDA413DD2D6B63FAFEC174E948F895144EC14568DB02B8560295B669512F91BB65F4D54E480960EBA8D05C5935Fl173G" TargetMode="External"/><Relationship Id="rId26" Type="http://schemas.openxmlformats.org/officeDocument/2006/relationships/hyperlink" Target="consultantplus://offline/ref=4B3D095367D5B4F262061656879387453BD98AB931AAE3441BCBD4D4064DE64311C2E96DC16A285032C454A81DE00F1701ED9C9510B8l87AG" TargetMode="External"/><Relationship Id="rId39" Type="http://schemas.openxmlformats.org/officeDocument/2006/relationships/hyperlink" Target="consultantplus://offline/ref=4B3D095367D5B4F26206085B91FFDA413DD2D6B63FAFEC174E948F895144EC14568DB02B8560295B669515FF1BB65F4D54E480960EBA8D05C5935Fl173G" TargetMode="External"/><Relationship Id="rId21" Type="http://schemas.openxmlformats.org/officeDocument/2006/relationships/hyperlink" Target="consultantplus://offline/ref=4B3D095367D5B4F26206085B91FFDA413DD2D6B63FADEA1646948F895144EC14568DB03985382559678B10F90EE00E0Bl072G" TargetMode="External"/><Relationship Id="rId34" Type="http://schemas.openxmlformats.org/officeDocument/2006/relationships/hyperlink" Target="consultantplus://offline/ref=4B3D095367D5B4F26206085B91FFDA413DD2D6B63FABE01240948F895144EC14568DB03985382559678B10F90EE00E0Bl072G" TargetMode="External"/><Relationship Id="rId42" Type="http://schemas.openxmlformats.org/officeDocument/2006/relationships/hyperlink" Target="consultantplus://offline/ref=4E5AC0A5CC00061F5CBE64640848EC9097CDD6085414AA308404DC69D5A05757837DC45847420EF3F09A1C9783BF095D1CE299BAB1C4mE70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B3D095367D5B4F26206085B91FFDA413DD2D6B63FAEE1114F948F895144EC14568DB02B8560295B669511FB1BB65F4D54E480960EBA8D05C5935Fl17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3D095367D5B4F262061656879387453BD98AB931AAE3441BCBD4D4064DE64311C2E96EC96C295032C454A81DE00F1701ED9C9510B8l87AG" TargetMode="External"/><Relationship Id="rId29" Type="http://schemas.openxmlformats.org/officeDocument/2006/relationships/hyperlink" Target="consultantplus://offline/ref=4B3D095367D5B4F262061656879387453BDA8BB930A0E3441BCBD4D4064DE64303C2B165C36C365B628B12FD12lE7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D095367D5B4F26206085B91FFDA413DD2D6B63FAFEC174E948F895144EC14568DB02B8560295B669512FD1BB65F4D54E480960EBA8D05C5935Fl173G" TargetMode="External"/><Relationship Id="rId11" Type="http://schemas.openxmlformats.org/officeDocument/2006/relationships/hyperlink" Target="consultantplus://offline/ref=4B3D095367D5B4F26206085B91FFDA413DD2D6B63FAFEC174E948F895144EC14568DB02B8560295B669512FF1BB65F4D54E480960EBA8D05C5935Fl173G" TargetMode="External"/><Relationship Id="rId24" Type="http://schemas.openxmlformats.org/officeDocument/2006/relationships/hyperlink" Target="consultantplus://offline/ref=4B3D095367D5B4F262061656879387453BD98AB931AAE3441BCBD4D4064DE64311C2E969C16E2D5C639E44AC54B7030B00F782930EB88919lC74G" TargetMode="External"/><Relationship Id="rId32" Type="http://schemas.openxmlformats.org/officeDocument/2006/relationships/hyperlink" Target="consultantplus://offline/ref=4B3D095367D5B4F262061656879387453BD98AB931AAE3441BCBD4D4064DE64311C2E96BC0692E5032C454A81DE00F1701ED9C9510B8l87AG" TargetMode="External"/><Relationship Id="rId37" Type="http://schemas.openxmlformats.org/officeDocument/2006/relationships/hyperlink" Target="consultantplus://offline/ref=4B3D095367D5B4F26206085B91FFDA413DD2D6B63FAEE1114F948F895144EC14568DB02B8560295B669511F41BB65F4D54E480960EBA8D05C5935Fl173G" TargetMode="External"/><Relationship Id="rId40" Type="http://schemas.openxmlformats.org/officeDocument/2006/relationships/hyperlink" Target="consultantplus://offline/ref=4B3D095367D5B4F26206085B91FFDA413DD2D6B63FAFEC174E948F895144EC14568DB02B8560295B669515FB1BB65F4D54E480960EBA8D05C5935Fl173G" TargetMode="External"/><Relationship Id="rId45" Type="http://schemas.openxmlformats.org/officeDocument/2006/relationships/hyperlink" Target="consultantplus://offline/ref=CCCAE2A0E46F2DE8EEC44869D30F29C5C714856E75B1B251BDC576D64BDBE1602F2D5831BD26E629C09B04C42590881361FA0A3B0A7D5027C06EFBn872G" TargetMode="External"/><Relationship Id="rId5" Type="http://schemas.openxmlformats.org/officeDocument/2006/relationships/hyperlink" Target="consultantplus://offline/ref=4B3D095367D5B4F26206085B91FFDA413DD2D6B63FAEE1114F948F895144EC14568DB02B8560295B669511F81BB65F4D54E480960EBA8D05C5935Fl173G" TargetMode="External"/><Relationship Id="rId15" Type="http://schemas.openxmlformats.org/officeDocument/2006/relationships/hyperlink" Target="consultantplus://offline/ref=4B3D095367D5B4F262061656879387453BD98AB931AAE3441BCBD4D4064DE64311C2E96DC96D2F5032C454A81DE00F1701ED9C9510B8l87AG" TargetMode="External"/><Relationship Id="rId23" Type="http://schemas.openxmlformats.org/officeDocument/2006/relationships/hyperlink" Target="consultantplus://offline/ref=4B3D095367D5B4F26206085B91FFDA413DD2D6B63FAFEC174E948F895144EC14568DB02B8560295B669512FA1BB65F4D54E480960EBA8D05C5935Fl173G" TargetMode="External"/><Relationship Id="rId28" Type="http://schemas.openxmlformats.org/officeDocument/2006/relationships/hyperlink" Target="consultantplus://offline/ref=4B3D095367D5B4F26206085B91FFDA413DD2D6B63FAEE1114F948F895144EC14568DB02B8560295B669511F51BB65F4D54E480960EBA8D05C5935Fl173G" TargetMode="External"/><Relationship Id="rId36" Type="http://schemas.openxmlformats.org/officeDocument/2006/relationships/hyperlink" Target="consultantplus://offline/ref=4B3D095367D5B4F26206085B91FFDA413DD2D6B63FAFE11540948F895144EC14568DB02B8560295B669510F51BB65F4D54E480960EBA8D05C5935Fl173G" TargetMode="External"/><Relationship Id="rId10" Type="http://schemas.openxmlformats.org/officeDocument/2006/relationships/hyperlink" Target="consultantplus://offline/ref=4B3D095367D5B4F26206085B91FFDA413DD2D6B63FAEE1114F948F895144EC14568DB02B8560295B669511FA1BB65F4D54E480960EBA8D05C5935Fl173G" TargetMode="External"/><Relationship Id="rId19" Type="http://schemas.openxmlformats.org/officeDocument/2006/relationships/hyperlink" Target="consultantplus://offline/ref=4B3D095367D5B4F26206085B91FFDA413DD2D6B63FAFE11540948F895144EC14568DB02B8560295B669510FA1BB65F4D54E480960EBA8D05C5935Fl173G" TargetMode="External"/><Relationship Id="rId31" Type="http://schemas.openxmlformats.org/officeDocument/2006/relationships/hyperlink" Target="consultantplus://offline/ref=4B3D095367D5B4F26206085B91FFDA413DD2D6B63FABE01240948F895144EC14568DB03985382559678B10F90EE00E0Bl072G" TargetMode="External"/><Relationship Id="rId44" Type="http://schemas.openxmlformats.org/officeDocument/2006/relationships/hyperlink" Target="consultantplus://offline/ref=4E5AC0A5CC00061F5CBE64640848EC9097CDD6085414AA308404DC69D5A05757837DC45847420EF3F09A1C9783BF095D1CE299BAB1C4mE7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3D095367D5B4F26206085B91FFDA413DD2D6B63FAFEE154E948F895144EC14568DB02B8560295B669413F81BB65F4D54E480960EBA8D05C5935Fl173G" TargetMode="External"/><Relationship Id="rId14" Type="http://schemas.openxmlformats.org/officeDocument/2006/relationships/hyperlink" Target="consultantplus://offline/ref=4B3D095367D5B4F262061656879387453BD98AB931AAE3441BCBD4D4064DE64311C2E96EC96C295032C454A81DE00F1701ED9C9510B8l87AG" TargetMode="External"/><Relationship Id="rId22" Type="http://schemas.openxmlformats.org/officeDocument/2006/relationships/hyperlink" Target="consultantplus://offline/ref=4B3D095367D5B4F262061656879387453BD98AB931AAE3441BCBD4D4064DE64311C2E969C16E2B52639E44AC54B7030B00F782930EB88919lC74G" TargetMode="External"/><Relationship Id="rId27" Type="http://schemas.openxmlformats.org/officeDocument/2006/relationships/hyperlink" Target="consultantplus://offline/ref=4B3D095367D5B4F26206085B91FFDA413DD2D6B63FAFEE154E948F895144EC14568DB02B8560295B669717FE1BB65F4D54E480960EBA8D05C5935Fl173G" TargetMode="External"/><Relationship Id="rId30" Type="http://schemas.openxmlformats.org/officeDocument/2006/relationships/hyperlink" Target="consultantplus://offline/ref=4B3D095367D5B4F262061656879387453BD98AB931AAE3441BCBD4D4064DE64311C2E969C16E295F649E44AC54B7030B00F782930EB88919lC74G" TargetMode="External"/><Relationship Id="rId35" Type="http://schemas.openxmlformats.org/officeDocument/2006/relationships/hyperlink" Target="consultantplus://offline/ref=4B3D095367D5B4F26206085B91FFDA413DD2D6B63FAFEC174E948F895144EC14568DB02B8560295B669513FB1BB65F4D54E480960EBA8D05C5935Fl173G" TargetMode="External"/><Relationship Id="rId43" Type="http://schemas.openxmlformats.org/officeDocument/2006/relationships/hyperlink" Target="consultantplus://offline/ref=4E5AC0A5CC00061F5CBE7A691E24B19491C58E015312A563D15B873482A95D00C4329D1F03460DF8A4CA59C485E9590749EB85B9AFC6E7A22E4CCBmD7FG" TargetMode="External"/><Relationship Id="rId8" Type="http://schemas.openxmlformats.org/officeDocument/2006/relationships/hyperlink" Target="consultantplus://offline/ref=4B3D095367D5B4F26206085B91FFDA413DD2D6B63FAFEC174E948F895144EC14568DB02B8560295B669512FC1BB65F4D54E480960EBA8D05C5935Fl17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3D095367D5B4F26206085B91FFDA413DD2D6B63FAFEC174E948F895144EC14568DB02B8560295B669512FF1BB65F4D54E480960EBA8D05C5935Fl173G" TargetMode="External"/><Relationship Id="rId17" Type="http://schemas.openxmlformats.org/officeDocument/2006/relationships/hyperlink" Target="consultantplus://offline/ref=4B3D095367D5B4F262061656879387453BD98AB931AAE3441BCBD4D4064DE64311C2E96DC96D2F5032C454A81DE00F1701ED9C9510B8l87AG" TargetMode="External"/><Relationship Id="rId25" Type="http://schemas.openxmlformats.org/officeDocument/2006/relationships/hyperlink" Target="consultantplus://offline/ref=4B3D095367D5B4F26206085B91FFDA413DD2D6B63FADEB134E948F895144EC14568DB03985382559678B10F90EE00E0Bl072G" TargetMode="External"/><Relationship Id="rId33" Type="http://schemas.openxmlformats.org/officeDocument/2006/relationships/hyperlink" Target="consultantplus://offline/ref=4B3D095367D5B4F262061656879387453BD98AB931AAE3441BCBD4D4064DE64311C2E969C16E2C58659E44AC54B7030B00F782930EB88919lC74G" TargetMode="External"/><Relationship Id="rId38" Type="http://schemas.openxmlformats.org/officeDocument/2006/relationships/hyperlink" Target="consultantplus://offline/ref=4B3D095367D5B4F26206085B91FFDA413DD2D6B63FAFEC174E948F895144EC14568DB02B8560295B669513FA1BB65F4D54E480960EBA8D05C5935Fl173G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4B3D095367D5B4F26206085B91FFDA413DD2D6B63FAFEC174E948F895144EC14568DB02B8560295B669512FB1BB65F4D54E480960EBA8D05C5935Fl173G" TargetMode="External"/><Relationship Id="rId41" Type="http://schemas.openxmlformats.org/officeDocument/2006/relationships/hyperlink" Target="consultantplus://offline/ref=4B3D095367D5B4F26206085B91FFDA413DD2D6B63FAFEC174E948F895144EC14568DB02B8560295B669517FB1BB65F4D54E480960EBA8D05C5935Fl17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293</Pages>
  <Words>68781</Words>
  <Characters>392058</Characters>
  <Application>Microsoft Office Word</Application>
  <DocSecurity>0</DocSecurity>
  <Lines>3267</Lines>
  <Paragraphs>919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Чернавцева</dc:creator>
  <cp:keywords/>
  <dc:description/>
  <cp:lastModifiedBy>Наталья С. Чернавцева</cp:lastModifiedBy>
  <cp:revision>1</cp:revision>
  <dcterms:created xsi:type="dcterms:W3CDTF">2023-04-21T06:59:00Z</dcterms:created>
  <dcterms:modified xsi:type="dcterms:W3CDTF">2023-04-21T07:08:00Z</dcterms:modified>
</cp:coreProperties>
</file>