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61" w:rsidRDefault="004F2E93" w:rsidP="0019316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0DD">
        <w:t xml:space="preserve">       </w:t>
      </w:r>
      <w:r w:rsidR="00193161">
        <w:t>П</w:t>
      </w:r>
      <w:r w:rsidR="00193161">
        <w:rPr>
          <w:rFonts w:ascii="Times New Roman" w:hAnsi="Times New Roman" w:cs="Times New Roman"/>
          <w:sz w:val="24"/>
          <w:szCs w:val="24"/>
        </w:rPr>
        <w:t>риложение</w:t>
      </w:r>
      <w:r w:rsidR="00193161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193161">
        <w:rPr>
          <w:rFonts w:ascii="Times New Roman" w:hAnsi="Times New Roman" w:cs="Times New Roman"/>
          <w:sz w:val="24"/>
          <w:szCs w:val="24"/>
        </w:rPr>
        <w:t>№11</w:t>
      </w:r>
      <w:r w:rsidR="0019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61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193161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193161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193161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193161" w:rsidRDefault="00193161" w:rsidP="00193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193161" w:rsidRDefault="00193161" w:rsidP="00193161">
      <w:pPr>
        <w:contextualSpacing/>
        <w:rPr>
          <w:rFonts w:ascii="Times New Roman" w:hAnsi="Times New Roman"/>
          <w:sz w:val="28"/>
        </w:rPr>
      </w:pPr>
    </w:p>
    <w:p w:rsidR="0015051D" w:rsidRDefault="0015051D" w:rsidP="00193161">
      <w:pPr>
        <w:contextualSpacing/>
        <w:rPr>
          <w:rFonts w:ascii="Times New Roman" w:hAnsi="Times New Roman"/>
          <w:sz w:val="28"/>
        </w:rPr>
      </w:pPr>
    </w:p>
    <w:p w:rsidR="00193161" w:rsidRDefault="00193161" w:rsidP="00193161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</w:t>
      </w:r>
      <w:r w:rsidR="00C84C41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C84C41" w:rsidRPr="00C84C41">
        <w:rPr>
          <w:rFonts w:ascii="Times New Roman" w:hAnsi="Times New Roman"/>
          <w:sz w:val="28"/>
        </w:rPr>
        <w:t>Исполнение судебных актов ГАБС и казённых учреждений (в количественном выражении)</w:t>
      </w:r>
      <w:r w:rsidR="00124F37">
        <w:rPr>
          <w:rFonts w:ascii="Times New Roman" w:hAnsi="Times New Roman"/>
          <w:sz w:val="28"/>
        </w:rPr>
        <w:t>»</w:t>
      </w:r>
      <w:r w:rsidR="00C84C41">
        <w:rPr>
          <w:rFonts w:ascii="Times New Roman" w:hAnsi="Times New Roman"/>
          <w:sz w:val="28"/>
        </w:rPr>
        <w:t>, «</w:t>
      </w:r>
      <w:r w:rsidR="00C84C41" w:rsidRPr="00C84C41">
        <w:rPr>
          <w:rFonts w:ascii="Times New Roman" w:hAnsi="Times New Roman"/>
          <w:sz w:val="28"/>
        </w:rPr>
        <w:t>Исполнение судебных актов автономных и бюджетных учреждений (в количественном выражении)</w:t>
      </w:r>
      <w:r w:rsidR="00C84C41">
        <w:rPr>
          <w:rFonts w:ascii="Times New Roman" w:hAnsi="Times New Roman"/>
          <w:sz w:val="28"/>
        </w:rPr>
        <w:t>»</w:t>
      </w:r>
      <w:r w:rsidR="006E0133">
        <w:rPr>
          <w:rFonts w:ascii="Times New Roman" w:hAnsi="Times New Roman"/>
          <w:sz w:val="28"/>
        </w:rPr>
        <w:t xml:space="preserve"> </w:t>
      </w:r>
    </w:p>
    <w:p w:rsidR="00193161" w:rsidRDefault="00193161" w:rsidP="00193161">
      <w:pPr>
        <w:contextualSpacing/>
        <w:rPr>
          <w:rFonts w:ascii="Times New Roman" w:hAnsi="Times New Roman"/>
          <w:sz w:val="28"/>
        </w:rPr>
      </w:pPr>
    </w:p>
    <w:p w:rsidR="00124F37" w:rsidRDefault="00193161" w:rsidP="00193161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93161">
        <w:rPr>
          <w:rFonts w:ascii="Times New Roman" w:hAnsi="Times New Roman"/>
          <w:sz w:val="24"/>
          <w:szCs w:val="24"/>
        </w:rPr>
        <w:t>П</w:t>
      </w:r>
      <w:r w:rsidR="00F25D38" w:rsidRPr="00193161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города Сочи</w:t>
      </w:r>
    </w:p>
    <w:p w:rsidR="00193161" w:rsidRPr="00193161" w:rsidRDefault="00193161" w:rsidP="00193161">
      <w:pPr>
        <w:ind w:firstLine="708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51D" w:rsidRPr="00193161" w:rsidRDefault="00193161">
      <w:pPr>
        <w:contextualSpacing/>
        <w:rPr>
          <w:rFonts w:ascii="Times New Roman" w:hAnsi="Times New Roman"/>
          <w:sz w:val="24"/>
          <w:szCs w:val="24"/>
        </w:rPr>
      </w:pPr>
      <w:r w:rsidRPr="00193161">
        <w:rPr>
          <w:rFonts w:ascii="Times New Roman" w:hAnsi="Times New Roman"/>
          <w:sz w:val="24"/>
          <w:szCs w:val="24"/>
        </w:rPr>
        <w:t>Отчетный период ___________ год</w:t>
      </w:r>
    </w:p>
    <w:p w:rsidR="00193161" w:rsidRDefault="00193161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753"/>
        <w:gridCol w:w="2977"/>
        <w:gridCol w:w="2970"/>
      </w:tblGrid>
      <w:tr w:rsidR="000F7D3A" w:rsidRPr="00193161" w:rsidTr="000D28CF">
        <w:tc>
          <w:tcPr>
            <w:tcW w:w="928" w:type="dxa"/>
          </w:tcPr>
          <w:p w:rsidR="0015051D" w:rsidRPr="00193161" w:rsidRDefault="000F7D3A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753" w:type="dxa"/>
          </w:tcPr>
          <w:p w:rsidR="0015051D" w:rsidRPr="00193161" w:rsidRDefault="000F7D3A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2977" w:type="dxa"/>
          </w:tcPr>
          <w:p w:rsidR="0015051D" w:rsidRPr="00193161" w:rsidRDefault="00C84C41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Количество поступивших в департамент по финансам исполнительных документов ГАБС и казённых учреждений, подлежащих взысканию за счёт средств бюджета города Сочи за</w:t>
            </w:r>
            <w:r w:rsidR="000D28CF" w:rsidRPr="00193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161">
              <w:rPr>
                <w:rFonts w:ascii="Times New Roman" w:hAnsi="Times New Roman"/>
                <w:sz w:val="24"/>
                <w:szCs w:val="24"/>
              </w:rPr>
              <w:t>отчётный год</w:t>
            </w:r>
          </w:p>
        </w:tc>
        <w:tc>
          <w:tcPr>
            <w:tcW w:w="2970" w:type="dxa"/>
          </w:tcPr>
          <w:p w:rsidR="0015051D" w:rsidRPr="00193161" w:rsidRDefault="00C84C41" w:rsidP="001931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61">
              <w:rPr>
                <w:rFonts w:ascii="Times New Roman" w:hAnsi="Times New Roman"/>
                <w:sz w:val="24"/>
                <w:szCs w:val="24"/>
              </w:rPr>
              <w:t>Количество поступивших в департамент по финансам исполнительных документов, предусматривающих обращение взыскания на средства АУ и БУ за отчётный год</w:t>
            </w:r>
          </w:p>
        </w:tc>
      </w:tr>
      <w:tr w:rsidR="000F7D3A" w:rsidTr="000D28CF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75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D28CF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75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D28CF">
        <w:tc>
          <w:tcPr>
            <w:tcW w:w="928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753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A0F" w:rsidRPr="003E4970" w:rsidRDefault="00C85A0F" w:rsidP="00C85A0F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C85A0F" w:rsidRDefault="00C85A0F" w:rsidP="00C85A0F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C85A0F" w:rsidRDefault="00C85A0F" w:rsidP="00C85A0F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511B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28CF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93161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0133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61B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AE70DD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84C41"/>
    <w:rsid w:val="00C85A0F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6773C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17</cp:revision>
  <dcterms:created xsi:type="dcterms:W3CDTF">2020-05-27T09:53:00Z</dcterms:created>
  <dcterms:modified xsi:type="dcterms:W3CDTF">2020-06-04T09:45:00Z</dcterms:modified>
</cp:coreProperties>
</file>