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D4" w:rsidRDefault="00B94CD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</w:t>
      </w:r>
      <w:bookmarkStart w:id="1" w:name="_GoBack"/>
      <w:bookmarkEnd w:id="1"/>
      <w:r>
        <w:rPr>
          <w:b/>
          <w:bCs/>
        </w:rPr>
        <w:t>АЦИЯ ГОРОДА СОЧИ</w:t>
      </w:r>
    </w:p>
    <w:p w:rsidR="00B94CD4" w:rsidRDefault="00B94C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4CD4" w:rsidRDefault="00B94C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94CD4" w:rsidRDefault="00B94C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19 ноября 2014 г. N 2321</w:t>
      </w:r>
    </w:p>
    <w:p w:rsidR="00B94CD4" w:rsidRDefault="00B94C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4CD4" w:rsidRDefault="00B94C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НАЗНАЧЕНИИ ПУБЛИЧНЫХ СЛУШАНИЙ ПО ПРОЕКТУ БЮДЖЕТА</w:t>
      </w:r>
    </w:p>
    <w:p w:rsidR="00B94CD4" w:rsidRDefault="00B94C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2015 ГОД И НА ПЛАНОВЫЙ ПЕРИОД</w:t>
      </w:r>
    </w:p>
    <w:p w:rsidR="00B94CD4" w:rsidRDefault="00B94C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2016 И 2017 ГОДОВ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обеспечения принципа прозрачности (открытости) бюджетной системы Российской Федерации и во исполнение </w:t>
      </w:r>
      <w:hyperlink r:id="rId4" w:history="1">
        <w:r>
          <w:rPr>
            <w:color w:val="0000FF"/>
          </w:rPr>
          <w:t>решения</w:t>
        </w:r>
      </w:hyperlink>
      <w:r>
        <w:t xml:space="preserve"> Городского Собрания Сочи от 25 июля 2006 года N 234 "Об утверждении Положений о проведении публичных слушаний и о комиссии по проведению публичных слушаний в муниципальном образовании город-курорт Сочи" постановляю: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  <w:r>
        <w:t>1. Назначить публичные слушания по проекту бюджета города Сочи на 2015 год и на плановый период 2016 и 2017 годов на 14 часов 00 минут 5 декабря 2014 года в кабинете N 118 здания администрации города Сочи, находящегося по адресу: город Сочи, Центральный район, улица Советская, 26.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32" w:history="1">
        <w:r>
          <w:rPr>
            <w:color w:val="0000FF"/>
          </w:rPr>
          <w:t>состав</w:t>
        </w:r>
      </w:hyperlink>
      <w:r>
        <w:t xml:space="preserve"> комиссии по подготовке и проведению публичных слушаний по проекту бюджета города Сочи на 2015 год и на плановый период 2016 и 2017 годов (далее - комиссия) согласно приложению к настоящему Постановлению.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  <w:r>
        <w:t>3. Комиссии обеспечить подготовку и проведение публичных слушаний по проекту бюджета города Сочи на 2015 год и на плановый период 2016 и 2017 годов и организовать подготовку итогового документа по вопросу слушаний.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  <w:r>
        <w:t>4. Департаменту по финансам и бюджету администрации города Сочи (Щербинин) оказать содействие участникам публичных слушаний в получении необходимой информации по проекту бюджета города Сочи на 2015 год и на плановый период 2016 и 2017 годов.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  <w:r>
        <w:t>5. Управлению информации и аналитической работы администрации города Сочи (</w:t>
      </w:r>
      <w:proofErr w:type="spellStart"/>
      <w:r>
        <w:t>Пшениснова</w:t>
      </w:r>
      <w:proofErr w:type="spellEnd"/>
      <w:r>
        <w:t>) опубликовать настоящее Постановление в средствах массовой информации вместе с проектом бюджета города Сочи на 2015 год и на плановый период 2016 и 2017 годов не позднее 24 ноября 2014 года.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  <w:r>
        <w:t>6. Управлению информационных ресурсов администрации города Сочи (Гусев)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  <w:r>
        <w:t>7. Контроль за выполнением настоящего Постановления возложить на заместителя Главы города Сочи А.С. Дробину.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  <w:r>
        <w:t>8. Постановление вступает в силу со дня его опубликования.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</w:p>
    <w:p w:rsidR="00B94CD4" w:rsidRDefault="00B94CD4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B94CD4" w:rsidRDefault="00B94CD4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</w:p>
    <w:p w:rsidR="00B94CD4" w:rsidRDefault="00C65C9E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7"/>
      <w:bookmarkEnd w:id="2"/>
      <w:r>
        <w:lastRenderedPageBreak/>
        <w:t>П</w:t>
      </w:r>
      <w:r w:rsidR="00B94CD4">
        <w:t>риложение</w:t>
      </w:r>
    </w:p>
    <w:p w:rsidR="00B94CD4" w:rsidRDefault="00B94CD4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B94CD4" w:rsidRDefault="00B94CD4">
      <w:pPr>
        <w:widowControl w:val="0"/>
        <w:autoSpaceDE w:val="0"/>
        <w:autoSpaceDN w:val="0"/>
        <w:adjustRightInd w:val="0"/>
        <w:jc w:val="right"/>
      </w:pPr>
      <w:r>
        <w:t>администрации города Сочи</w:t>
      </w:r>
    </w:p>
    <w:p w:rsidR="00B94CD4" w:rsidRDefault="00B94CD4">
      <w:pPr>
        <w:widowControl w:val="0"/>
        <w:autoSpaceDE w:val="0"/>
        <w:autoSpaceDN w:val="0"/>
        <w:adjustRightInd w:val="0"/>
        <w:jc w:val="right"/>
      </w:pPr>
      <w:r>
        <w:t>от 19.11.2014 N 2321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</w:p>
    <w:p w:rsidR="00B94CD4" w:rsidRDefault="00B94CD4">
      <w:pPr>
        <w:widowControl w:val="0"/>
        <w:autoSpaceDE w:val="0"/>
        <w:autoSpaceDN w:val="0"/>
        <w:adjustRightInd w:val="0"/>
        <w:jc w:val="center"/>
      </w:pPr>
      <w:bookmarkStart w:id="3" w:name="Par32"/>
      <w:bookmarkEnd w:id="3"/>
      <w:r>
        <w:t>СОСТАВ</w:t>
      </w:r>
    </w:p>
    <w:p w:rsidR="00B94CD4" w:rsidRDefault="00B94CD4">
      <w:pPr>
        <w:widowControl w:val="0"/>
        <w:autoSpaceDE w:val="0"/>
        <w:autoSpaceDN w:val="0"/>
        <w:adjustRightInd w:val="0"/>
        <w:jc w:val="center"/>
      </w:pPr>
      <w:r>
        <w:t>КОМИССИИ ПО ПОДГОТОВКЕ И ПРОВЕДЕНИЮ ПУБЛИЧНЫХ СЛУШАНИЙ</w:t>
      </w:r>
    </w:p>
    <w:p w:rsidR="00B94CD4" w:rsidRDefault="00B94CD4">
      <w:pPr>
        <w:widowControl w:val="0"/>
        <w:autoSpaceDE w:val="0"/>
        <w:autoSpaceDN w:val="0"/>
        <w:adjustRightInd w:val="0"/>
        <w:jc w:val="center"/>
      </w:pPr>
      <w:r>
        <w:t>ПО ПРОЕКТУ БЮДЖЕТА ГОРОДА СОЧИ НА 2015 ГОД</w:t>
      </w:r>
    </w:p>
    <w:p w:rsidR="00B94CD4" w:rsidRDefault="00B94CD4">
      <w:pPr>
        <w:widowControl w:val="0"/>
        <w:autoSpaceDE w:val="0"/>
        <w:autoSpaceDN w:val="0"/>
        <w:adjustRightInd w:val="0"/>
        <w:jc w:val="center"/>
      </w:pPr>
      <w:r>
        <w:t>И НА ПЛАНОВЫЙ ПЕРИОД 2016 И 2017 ГОДОВ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13"/>
      </w:tblGrid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t>Дробина Анна Сергеевна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заместитель Главы города Сочи, председатель комиссии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t>Щербинин Сергей Иванович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заместитель Главы города Сочи, директор департамента по финансам и бюджету администрации города Сочи, заместитель председателя комиссии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t>Оганесян Рита Геннадьевна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заместитель директора департамента по финансам и бюджету администрации города Сочи, начальник бюджетного отдела, секретарь комиссии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t>Члены комиссии: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t>Астафьев Владимир Витальевич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председатель Контрольно-счетной палаты города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Варельджан</w:t>
            </w:r>
            <w:proofErr w:type="spellEnd"/>
            <w:r>
              <w:t xml:space="preserve"> Владимир </w:t>
            </w:r>
            <w:proofErr w:type="spellStart"/>
            <w:r>
              <w:t>Месропович</w:t>
            </w:r>
            <w:proofErr w:type="spellEnd"/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Гергишан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t>Глазырин Геннадий Михайлович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Давыдов Владимир Владимирович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t>Козлова Надежда Ивановна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председатель Общественной палаты города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Коровайный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Лепсверидзе</w:t>
            </w:r>
            <w:proofErr w:type="spellEnd"/>
            <w:r>
              <w:t xml:space="preserve"> Нора </w:t>
            </w:r>
            <w:proofErr w:type="spellStart"/>
            <w:r>
              <w:t>Ираклиевна</w:t>
            </w:r>
            <w:proofErr w:type="spellEnd"/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t>Левшин Владимир Викторович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Лобжанидзе</w:t>
            </w:r>
            <w:proofErr w:type="spellEnd"/>
            <w:r>
              <w:t xml:space="preserve"> </w:t>
            </w:r>
            <w:proofErr w:type="spellStart"/>
            <w:r>
              <w:t>Теймураз</w:t>
            </w:r>
            <w:proofErr w:type="spellEnd"/>
            <w:r>
              <w:t xml:space="preserve"> </w:t>
            </w:r>
            <w:proofErr w:type="spellStart"/>
            <w:r>
              <w:t>Важович</w:t>
            </w:r>
            <w:proofErr w:type="spellEnd"/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Манцурова</w:t>
            </w:r>
            <w:proofErr w:type="spellEnd"/>
            <w:r>
              <w:t xml:space="preserve"> Людмила Георгиевна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Мумджян</w:t>
            </w:r>
            <w:proofErr w:type="spellEnd"/>
            <w:r>
              <w:t xml:space="preserve"> </w:t>
            </w:r>
            <w:proofErr w:type="spellStart"/>
            <w:r>
              <w:t>Оксен</w:t>
            </w:r>
            <w:proofErr w:type="spellEnd"/>
            <w:r>
              <w:t xml:space="preserve"> </w:t>
            </w:r>
            <w:proofErr w:type="spellStart"/>
            <w:r>
              <w:t>Самвелович</w:t>
            </w:r>
            <w:proofErr w:type="spellEnd"/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Офлиди</w:t>
            </w:r>
            <w:proofErr w:type="spellEnd"/>
            <w:r>
              <w:t xml:space="preserve"> Константин </w:t>
            </w:r>
            <w:proofErr w:type="spellStart"/>
            <w:r>
              <w:t>Анастасович</w:t>
            </w:r>
            <w:proofErr w:type="spellEnd"/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депутат Городского Собрания Сочи (по согласованию)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Пшениснова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начальник управления информации и аналитической работы администрации города Сочи</w:t>
            </w:r>
          </w:p>
        </w:tc>
      </w:tr>
      <w:tr w:rsidR="00B94CD4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</w:pPr>
            <w:r>
              <w:t>Владимирская Ирина Владимировна</w:t>
            </w:r>
          </w:p>
        </w:tc>
        <w:tc>
          <w:tcPr>
            <w:tcW w:w="5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CD4" w:rsidRDefault="00B94C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заместитель Главы города Сочи</w:t>
            </w:r>
          </w:p>
        </w:tc>
      </w:tr>
    </w:tbl>
    <w:p w:rsidR="00B94CD4" w:rsidRDefault="00B94CD4">
      <w:pPr>
        <w:widowControl w:val="0"/>
        <w:autoSpaceDE w:val="0"/>
        <w:autoSpaceDN w:val="0"/>
        <w:adjustRightInd w:val="0"/>
        <w:jc w:val="right"/>
      </w:pPr>
      <w:r>
        <w:t>Заместитель Главы города Сочи,</w:t>
      </w:r>
    </w:p>
    <w:p w:rsidR="00B94CD4" w:rsidRDefault="00B94CD4">
      <w:pPr>
        <w:widowControl w:val="0"/>
        <w:autoSpaceDE w:val="0"/>
        <w:autoSpaceDN w:val="0"/>
        <w:adjustRightInd w:val="0"/>
        <w:jc w:val="right"/>
      </w:pPr>
      <w:r>
        <w:t>директор департамента по финансам и</w:t>
      </w:r>
    </w:p>
    <w:p w:rsidR="00B94CD4" w:rsidRDefault="00B94CD4">
      <w:pPr>
        <w:widowControl w:val="0"/>
        <w:autoSpaceDE w:val="0"/>
        <w:autoSpaceDN w:val="0"/>
        <w:adjustRightInd w:val="0"/>
        <w:jc w:val="right"/>
      </w:pPr>
      <w:r>
        <w:t>бюджету администрации города Сочи</w:t>
      </w:r>
    </w:p>
    <w:p w:rsidR="00B94CD4" w:rsidRDefault="00B94CD4">
      <w:pPr>
        <w:widowControl w:val="0"/>
        <w:autoSpaceDE w:val="0"/>
        <w:autoSpaceDN w:val="0"/>
        <w:adjustRightInd w:val="0"/>
        <w:jc w:val="right"/>
      </w:pPr>
      <w:r>
        <w:lastRenderedPageBreak/>
        <w:t>С.И.ЩЕРБИНИН</w:t>
      </w: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</w:p>
    <w:p w:rsidR="00B94CD4" w:rsidRDefault="00B94CD4">
      <w:pPr>
        <w:widowControl w:val="0"/>
        <w:autoSpaceDE w:val="0"/>
        <w:autoSpaceDN w:val="0"/>
        <w:adjustRightInd w:val="0"/>
        <w:ind w:firstLine="540"/>
        <w:jc w:val="both"/>
      </w:pPr>
    </w:p>
    <w:p w:rsidR="00FA77D5" w:rsidRDefault="00FA77D5"/>
    <w:sectPr w:rsidR="00FA77D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D4"/>
    <w:rsid w:val="007C5AC0"/>
    <w:rsid w:val="00B94CD4"/>
    <w:rsid w:val="00C65C9E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8444B-0A23-48A7-99B1-785933EB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65C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6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A8B5D0F38EFFA23E6DA2FC74DB6E515A9837658DB226153A78972F57B4F34CMB3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Елена Волошина</cp:lastModifiedBy>
  <cp:revision>2</cp:revision>
  <cp:lastPrinted>2015-02-12T06:57:00Z</cp:lastPrinted>
  <dcterms:created xsi:type="dcterms:W3CDTF">2015-02-12T06:55:00Z</dcterms:created>
  <dcterms:modified xsi:type="dcterms:W3CDTF">2015-02-12T06:58:00Z</dcterms:modified>
</cp:coreProperties>
</file>